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4E" w:rsidRDefault="007F444E" w:rsidP="007F444E">
      <w:pPr>
        <w:pStyle w:val="a0"/>
      </w:pPr>
    </w:p>
    <w:p w:rsidR="007F444E" w:rsidRDefault="007F444E" w:rsidP="007F444E">
      <w:pPr>
        <w:pStyle w:val="a0"/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2020年春季学期开学（复训）验收审批公示表</w:t>
      </w:r>
    </w:p>
    <w:tbl>
      <w:tblPr>
        <w:tblStyle w:val="a5"/>
        <w:tblW w:w="9550" w:type="dxa"/>
        <w:tblInd w:w="-276" w:type="dxa"/>
        <w:tblLook w:val="04A0"/>
      </w:tblPr>
      <w:tblGrid>
        <w:gridCol w:w="1820"/>
        <w:gridCol w:w="7730"/>
      </w:tblGrid>
      <w:tr w:rsidR="007F444E" w:rsidTr="0074036E">
        <w:tc>
          <w:tcPr>
            <w:tcW w:w="1820" w:type="dxa"/>
            <w:vAlign w:val="center"/>
          </w:tcPr>
          <w:p w:rsidR="007F444E" w:rsidRDefault="007F444E" w:rsidP="0074036E">
            <w:pPr>
              <w:pStyle w:val="a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7730" w:type="dxa"/>
            <w:vAlign w:val="center"/>
          </w:tcPr>
          <w:p w:rsidR="007F444E" w:rsidRDefault="007F444E" w:rsidP="0074036E">
            <w:pPr>
              <w:pStyle w:val="a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F444E" w:rsidTr="0074036E">
        <w:tc>
          <w:tcPr>
            <w:tcW w:w="1820" w:type="dxa"/>
            <w:vAlign w:val="center"/>
          </w:tcPr>
          <w:p w:rsidR="007F444E" w:rsidRDefault="007F444E" w:rsidP="0074036E">
            <w:pPr>
              <w:pStyle w:val="a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办学地址</w:t>
            </w:r>
          </w:p>
        </w:tc>
        <w:tc>
          <w:tcPr>
            <w:tcW w:w="7730" w:type="dxa"/>
            <w:vAlign w:val="center"/>
          </w:tcPr>
          <w:p w:rsidR="007F444E" w:rsidRDefault="007F444E" w:rsidP="0074036E">
            <w:pPr>
              <w:pStyle w:val="a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F444E" w:rsidTr="0074036E">
        <w:tc>
          <w:tcPr>
            <w:tcW w:w="1820" w:type="dxa"/>
            <w:vAlign w:val="center"/>
          </w:tcPr>
          <w:p w:rsidR="007F444E" w:rsidRDefault="007F444E" w:rsidP="0074036E">
            <w:pPr>
              <w:pStyle w:val="a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办学内容</w:t>
            </w:r>
          </w:p>
        </w:tc>
        <w:tc>
          <w:tcPr>
            <w:tcW w:w="7730" w:type="dxa"/>
            <w:vAlign w:val="center"/>
          </w:tcPr>
          <w:p w:rsidR="007F444E" w:rsidRDefault="007F444E" w:rsidP="0074036E">
            <w:pPr>
              <w:pStyle w:val="a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7F444E" w:rsidRDefault="007F444E" w:rsidP="007F444E">
      <w:pPr>
        <w:pStyle w:val="a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本单位承诺：</w:t>
      </w:r>
      <w:r>
        <w:rPr>
          <w:rFonts w:ascii="仿宋" w:eastAsia="仿宋" w:hAnsi="仿宋" w:cs="仿宋" w:hint="eastAsia"/>
          <w:sz w:val="32"/>
          <w:szCs w:val="32"/>
        </w:rPr>
        <w:t>已根据要求制定疫情防控相关制度和应急预案，办学场所满足防控要求并定期清洁消毒，并储备足够的防控物资，全体教职员工身体健康，并已向县（区）部门提交申请并通过验收、准予开学（复训）。</w:t>
      </w:r>
    </w:p>
    <w:p w:rsidR="007F444E" w:rsidRDefault="000E2EEF" w:rsidP="007F444E">
      <w:pPr>
        <w:pStyle w:val="a0"/>
      </w:pPr>
      <w:r>
        <w:pict>
          <v:line id="_x0000_s1026" style="position:absolute;left:0;text-align:left;z-index:251660288" from="2.7pt,9pt" to="445.95pt,9pt" o:gfxdata="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osjRdcAAAAHAQAADwAAAAAAAAABACAAAAAiAAAAZHJz&#10;L2Rvd25yZXYueG1sUEsBAhQAFAAAAAgAh07iQMuMUSXMAQAAWAMAAA4AAAAAAAAAAQAgAAAAJgEA&#10;AGRycy9lMm9Eb2MueG1sUEsFBgAAAAAGAAYAWQEAAGQFAAAAAA==&#10;" strokecolor="black [3213]" strokeweight="2pt">
            <v:stroke dashstyle="dash"/>
          </v:line>
        </w:pict>
      </w:r>
    </w:p>
    <w:p w:rsidR="007F444E" w:rsidRDefault="007F444E" w:rsidP="007F444E">
      <w:pPr>
        <w:pStyle w:val="a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行政部门检查情况：</w:t>
      </w:r>
    </w:p>
    <w:p w:rsidR="007F444E" w:rsidRDefault="007F444E" w:rsidP="007F444E">
      <w:pPr>
        <w:pStyle w:val="a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2020年6月日，经检查验收，未发现该机构存在疫情防控措施落实或物资储备不到位的情况（或指出的存在问题已整改到位），准予开学(恢复线下培训)。</w:t>
      </w:r>
    </w:p>
    <w:p w:rsidR="007F444E" w:rsidRDefault="007F444E" w:rsidP="007F444E">
      <w:pPr>
        <w:pStyle w:val="a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F444E" w:rsidRDefault="007F444E" w:rsidP="007F444E">
      <w:pPr>
        <w:pStyle w:val="a0"/>
        <w:spacing w:line="56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检查部门（盖章）：           </w:t>
      </w:r>
    </w:p>
    <w:p w:rsidR="009D0F3C" w:rsidRDefault="009D0F3C"/>
    <w:sectPr w:rsidR="009D0F3C" w:rsidSect="000878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701" w:left="1587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2E" w:rsidRDefault="00B33F2E" w:rsidP="000E2EEF">
      <w:r>
        <w:separator/>
      </w:r>
    </w:p>
  </w:endnote>
  <w:endnote w:type="continuationSeparator" w:id="1">
    <w:p w:rsidR="00B33F2E" w:rsidRDefault="00B33F2E" w:rsidP="000E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1D" w:rsidRDefault="005527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CB" w:rsidRDefault="000E2EE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 filled="f" stroked="f" strokeweight=".5pt">
          <v:textbox style="mso-fit-shape-to-text:t" inset="0,0,0,0">
            <w:txbxContent>
              <w:p w:rsidR="000878CB" w:rsidRDefault="000E2EEF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B3B29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B3B29">
                  <w:rPr>
                    <w:rFonts w:ascii="宋体" w:hAnsi="宋体" w:cs="宋体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1D" w:rsidRDefault="005527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2E" w:rsidRDefault="00B33F2E" w:rsidP="000E2EEF">
      <w:r>
        <w:separator/>
      </w:r>
    </w:p>
  </w:footnote>
  <w:footnote w:type="continuationSeparator" w:id="1">
    <w:p w:rsidR="00B33F2E" w:rsidRDefault="00B33F2E" w:rsidP="000E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1D" w:rsidRDefault="005527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1D" w:rsidRDefault="005527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1D" w:rsidRDefault="0055271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44E"/>
    <w:rsid w:val="000E2EEF"/>
    <w:rsid w:val="004B3B29"/>
    <w:rsid w:val="0055271D"/>
    <w:rsid w:val="007F444E"/>
    <w:rsid w:val="009D0F3C"/>
    <w:rsid w:val="00B3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444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7F444E"/>
    <w:pPr>
      <w:spacing w:after="120"/>
    </w:pPr>
  </w:style>
  <w:style w:type="character" w:customStyle="1" w:styleId="Char">
    <w:name w:val="正文文本 Char"/>
    <w:basedOn w:val="a1"/>
    <w:link w:val="a0"/>
    <w:uiPriority w:val="99"/>
    <w:qFormat/>
    <w:rsid w:val="007F444E"/>
    <w:rPr>
      <w:rFonts w:ascii="Calibri" w:eastAsia="宋体" w:hAnsi="Calibri" w:cs="Calibri"/>
      <w:szCs w:val="21"/>
    </w:rPr>
  </w:style>
  <w:style w:type="paragraph" w:styleId="a4">
    <w:name w:val="footer"/>
    <w:basedOn w:val="a"/>
    <w:link w:val="Char0"/>
    <w:rsid w:val="007F44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rsid w:val="007F444E"/>
    <w:rPr>
      <w:rFonts w:ascii="Calibri" w:eastAsia="宋体" w:hAnsi="Calibri" w:cs="Calibri"/>
      <w:sz w:val="18"/>
      <w:szCs w:val="21"/>
    </w:rPr>
  </w:style>
  <w:style w:type="table" w:styleId="a5">
    <w:name w:val="Table Grid"/>
    <w:basedOn w:val="a2"/>
    <w:uiPriority w:val="59"/>
    <w:rsid w:val="007F44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unhideWhenUsed/>
    <w:rsid w:val="00552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55271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2020-06-02T08:50:00Z</dcterms:created>
  <dcterms:modified xsi:type="dcterms:W3CDTF">2020-06-02T08:50:00Z</dcterms:modified>
</cp:coreProperties>
</file>