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附件2：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“商洛市名医”评选申报表</w:t>
      </w:r>
    </w:p>
    <w:bookmarkEnd w:id="0"/>
    <w:tbl>
      <w:tblPr>
        <w:tblStyle w:val="5"/>
        <w:tblpPr w:leftFromText="180" w:rightFromText="180" w:vertAnchor="page" w:horzAnchor="margin" w:tblpY="3262"/>
        <w:tblW w:w="92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1135"/>
        <w:gridCol w:w="887"/>
        <w:gridCol w:w="1120"/>
        <w:gridCol w:w="1362"/>
        <w:gridCol w:w="146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352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姓　 名</w:t>
            </w:r>
          </w:p>
        </w:tc>
        <w:tc>
          <w:tcPr>
            <w:tcW w:w="1135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20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68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vMerge w:val="restart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352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籍   贯</w:t>
            </w:r>
          </w:p>
        </w:tc>
        <w:tc>
          <w:tcPr>
            <w:tcW w:w="1135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120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68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vMerge w:val="continue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352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学　 历</w:t>
            </w:r>
          </w:p>
        </w:tc>
        <w:tc>
          <w:tcPr>
            <w:tcW w:w="1135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120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职　　称</w:t>
            </w:r>
          </w:p>
        </w:tc>
        <w:tc>
          <w:tcPr>
            <w:tcW w:w="1468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vMerge w:val="continue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352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5972" w:type="dxa"/>
            <w:gridSpan w:val="5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vMerge w:val="continue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7" w:hRule="atLeast"/>
        </w:trPr>
        <w:tc>
          <w:tcPr>
            <w:tcW w:w="1352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主要工作</w:t>
            </w:r>
          </w:p>
          <w:p>
            <w:pPr>
              <w:pStyle w:val="7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947" w:type="dxa"/>
            <w:gridSpan w:val="6"/>
            <w:vAlign w:val="center"/>
          </w:tcPr>
          <w:p>
            <w:pPr>
              <w:pStyle w:val="7"/>
              <w:spacing w:line="30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9" w:hRule="atLeast"/>
        </w:trPr>
        <w:tc>
          <w:tcPr>
            <w:tcW w:w="1352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受表彰</w:t>
            </w:r>
          </w:p>
          <w:p>
            <w:pPr>
              <w:pStyle w:val="7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奖励情况</w:t>
            </w:r>
          </w:p>
        </w:tc>
        <w:tc>
          <w:tcPr>
            <w:tcW w:w="7947" w:type="dxa"/>
            <w:gridSpan w:val="6"/>
            <w:vAlign w:val="center"/>
          </w:tcPr>
          <w:p>
            <w:pPr>
              <w:pStyle w:val="7"/>
              <w:spacing w:line="30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tbl>
      <w:tblPr>
        <w:tblStyle w:val="5"/>
        <w:tblpPr w:leftFromText="180" w:rightFromText="180" w:vertAnchor="page" w:horzAnchor="margin" w:tblpY="2751"/>
        <w:tblW w:w="98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3595"/>
        <w:gridCol w:w="1350"/>
        <w:gridCol w:w="3467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379" w:hRule="atLeast"/>
        </w:trPr>
        <w:tc>
          <w:tcPr>
            <w:tcW w:w="1416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主</w:t>
            </w:r>
          </w:p>
          <w:p>
            <w:pPr>
              <w:pStyle w:val="7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pStyle w:val="7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要</w:t>
            </w:r>
          </w:p>
          <w:p>
            <w:pPr>
              <w:pStyle w:val="7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pStyle w:val="7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事</w:t>
            </w:r>
          </w:p>
          <w:p>
            <w:pPr>
              <w:pStyle w:val="7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pStyle w:val="7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迹</w:t>
            </w:r>
          </w:p>
        </w:tc>
        <w:tc>
          <w:tcPr>
            <w:tcW w:w="8412" w:type="dxa"/>
            <w:gridSpan w:val="3"/>
            <w:vAlign w:val="center"/>
          </w:tcPr>
          <w:p>
            <w:pPr>
              <w:pStyle w:val="7"/>
              <w:spacing w:line="30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100" w:hRule="atLeast"/>
        </w:trPr>
        <w:tc>
          <w:tcPr>
            <w:tcW w:w="1416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推荐单位</w:t>
            </w:r>
          </w:p>
          <w:p>
            <w:pPr>
              <w:pStyle w:val="7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3595" w:type="dxa"/>
            <w:vAlign w:val="bottom"/>
          </w:tcPr>
          <w:p>
            <w:pPr>
              <w:pStyle w:val="7"/>
              <w:spacing w:line="30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负责人：       （盖章）</w:t>
            </w:r>
          </w:p>
          <w:p>
            <w:pPr>
              <w:pStyle w:val="7"/>
              <w:spacing w:line="300" w:lineRule="exact"/>
              <w:jc w:val="righ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pStyle w:val="7"/>
              <w:spacing w:line="300" w:lineRule="exact"/>
              <w:jc w:val="righ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年  月  日</w:t>
            </w:r>
          </w:p>
        </w:tc>
        <w:tc>
          <w:tcPr>
            <w:tcW w:w="1350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县区</w:t>
            </w:r>
          </w:p>
          <w:p>
            <w:pPr>
              <w:pStyle w:val="7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卫计局</w:t>
            </w:r>
          </w:p>
          <w:p>
            <w:pPr>
              <w:pStyle w:val="7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3467" w:type="dxa"/>
            <w:vAlign w:val="bottom"/>
          </w:tcPr>
          <w:p>
            <w:pPr>
              <w:pStyle w:val="7"/>
              <w:spacing w:line="30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负责人：       （盖章）</w:t>
            </w:r>
          </w:p>
          <w:p>
            <w:pPr>
              <w:pStyle w:val="7"/>
              <w:spacing w:line="300" w:lineRule="exact"/>
              <w:jc w:val="righ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pStyle w:val="7"/>
              <w:spacing w:line="300" w:lineRule="exact"/>
              <w:jc w:val="righ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1416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评审领导</w:t>
            </w:r>
          </w:p>
          <w:p>
            <w:pPr>
              <w:pStyle w:val="7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小组意见</w:t>
            </w:r>
          </w:p>
        </w:tc>
        <w:tc>
          <w:tcPr>
            <w:tcW w:w="3595" w:type="dxa"/>
            <w:vAlign w:val="bottom"/>
          </w:tcPr>
          <w:p>
            <w:pPr>
              <w:pStyle w:val="7"/>
              <w:spacing w:line="30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负责人：       </w:t>
            </w:r>
          </w:p>
          <w:p>
            <w:pPr>
              <w:pStyle w:val="7"/>
              <w:spacing w:line="300" w:lineRule="exact"/>
              <w:jc w:val="righ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pStyle w:val="7"/>
              <w:spacing w:line="300" w:lineRule="exact"/>
              <w:jc w:val="righ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年  月  日</w:t>
            </w:r>
          </w:p>
        </w:tc>
        <w:tc>
          <w:tcPr>
            <w:tcW w:w="1350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市卫计局意见</w:t>
            </w:r>
          </w:p>
        </w:tc>
        <w:tc>
          <w:tcPr>
            <w:tcW w:w="3483" w:type="dxa"/>
            <w:gridSpan w:val="2"/>
            <w:vAlign w:val="bottom"/>
          </w:tcPr>
          <w:p>
            <w:pPr>
              <w:pStyle w:val="7"/>
              <w:spacing w:line="30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负责人：       （盖章）</w:t>
            </w:r>
          </w:p>
          <w:p>
            <w:pPr>
              <w:pStyle w:val="7"/>
              <w:spacing w:line="300" w:lineRule="exact"/>
              <w:jc w:val="righ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pStyle w:val="7"/>
              <w:spacing w:line="300" w:lineRule="exact"/>
              <w:jc w:val="righ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年  月  日</w:t>
            </w:r>
          </w:p>
        </w:tc>
      </w:tr>
    </w:tbl>
    <w:p>
      <w:pPr>
        <w:spacing w:line="560" w:lineRule="exac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sectPr>
          <w:footerReference r:id="rId3" w:type="default"/>
          <w:footerReference r:id="rId4" w:type="even"/>
          <w:pgSz w:w="11906" w:h="16838"/>
          <w:pgMar w:top="1814" w:right="1418" w:bottom="1701" w:left="1418" w:header="851" w:footer="1418" w:gutter="0"/>
          <w:pgNumType w:fmt="numberInDash" w:start="1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商洛市名医推荐人选一览表</w:t>
      </w:r>
    </w:p>
    <w:tbl>
      <w:tblPr>
        <w:tblStyle w:val="6"/>
        <w:tblW w:w="14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1094"/>
        <w:gridCol w:w="1595"/>
        <w:gridCol w:w="815"/>
        <w:gridCol w:w="1127"/>
        <w:gridCol w:w="1283"/>
        <w:gridCol w:w="2569"/>
        <w:gridCol w:w="2229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7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方正小标宋简体" w:eastAsia="黑体" w:cs="方正小标宋简体"/>
                <w:color w:val="000000"/>
                <w:sz w:val="24"/>
              </w:rPr>
            </w:pPr>
            <w:r>
              <w:rPr>
                <w:rFonts w:hint="eastAsia" w:ascii="黑体" w:hAnsi="方正小标宋简体" w:eastAsia="黑体" w:cs="方正小标宋简体"/>
                <w:color w:val="000000"/>
                <w:sz w:val="24"/>
              </w:rPr>
              <w:t>姓名</w:t>
            </w:r>
          </w:p>
        </w:tc>
        <w:tc>
          <w:tcPr>
            <w:tcW w:w="10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方正小标宋简体" w:eastAsia="黑体" w:cs="方正小标宋简体"/>
                <w:color w:val="000000"/>
                <w:sz w:val="24"/>
              </w:rPr>
            </w:pPr>
            <w:r>
              <w:rPr>
                <w:rFonts w:hint="eastAsia" w:ascii="黑体" w:hAnsi="方正小标宋简体" w:eastAsia="黑体" w:cs="方正小标宋简体"/>
                <w:color w:val="000000"/>
                <w:sz w:val="24"/>
              </w:rPr>
              <w:t>性别</w:t>
            </w:r>
          </w:p>
        </w:tc>
        <w:tc>
          <w:tcPr>
            <w:tcW w:w="15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方正小标宋简体" w:eastAsia="黑体" w:cs="方正小标宋简体"/>
                <w:color w:val="000000"/>
                <w:sz w:val="24"/>
              </w:rPr>
            </w:pPr>
            <w:r>
              <w:rPr>
                <w:rFonts w:hint="eastAsia" w:ascii="黑体" w:hAnsi="方正小标宋简体" w:eastAsia="黑体" w:cs="方正小标宋简体"/>
                <w:color w:val="000000"/>
                <w:sz w:val="24"/>
              </w:rPr>
              <w:t>出生年月</w:t>
            </w:r>
          </w:p>
        </w:tc>
        <w:tc>
          <w:tcPr>
            <w:tcW w:w="8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方正小标宋简体" w:eastAsia="黑体" w:cs="方正小标宋简体"/>
                <w:color w:val="000000"/>
                <w:sz w:val="24"/>
              </w:rPr>
            </w:pPr>
            <w:r>
              <w:rPr>
                <w:rFonts w:hint="eastAsia" w:ascii="黑体" w:hAnsi="方正小标宋简体" w:eastAsia="黑体" w:cs="方正小标宋简体"/>
                <w:color w:val="000000"/>
                <w:sz w:val="24"/>
              </w:rPr>
              <w:t>民族</w:t>
            </w:r>
          </w:p>
        </w:tc>
        <w:tc>
          <w:tcPr>
            <w:tcW w:w="112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方正小标宋简体" w:eastAsia="黑体" w:cs="方正小标宋简体"/>
                <w:color w:val="000000"/>
                <w:sz w:val="24"/>
              </w:rPr>
            </w:pPr>
            <w:r>
              <w:rPr>
                <w:rFonts w:hint="eastAsia" w:ascii="黑体" w:hAnsi="方正小标宋简体" w:eastAsia="黑体" w:cs="方正小标宋简体"/>
                <w:color w:val="000000"/>
                <w:sz w:val="24"/>
              </w:rPr>
              <w:t>学历</w:t>
            </w:r>
          </w:p>
        </w:tc>
        <w:tc>
          <w:tcPr>
            <w:tcW w:w="12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方正小标宋简体" w:eastAsia="黑体" w:cs="方正小标宋简体"/>
                <w:color w:val="000000"/>
                <w:sz w:val="24"/>
              </w:rPr>
            </w:pPr>
            <w:r>
              <w:rPr>
                <w:rFonts w:hint="eastAsia" w:ascii="黑体" w:hAnsi="方正小标宋简体" w:eastAsia="黑体" w:cs="方正小标宋简体"/>
                <w:color w:val="000000"/>
                <w:sz w:val="24"/>
              </w:rPr>
              <w:t>政治面貌</w:t>
            </w:r>
          </w:p>
        </w:tc>
        <w:tc>
          <w:tcPr>
            <w:tcW w:w="25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方正小标宋简体" w:eastAsia="黑体" w:cs="方正小标宋简体"/>
                <w:color w:val="000000"/>
                <w:sz w:val="24"/>
              </w:rPr>
            </w:pPr>
            <w:r>
              <w:rPr>
                <w:rFonts w:hint="eastAsia" w:ascii="黑体" w:hAnsi="方正小标宋简体" w:eastAsia="黑体" w:cs="方正小标宋简体"/>
                <w:color w:val="000000"/>
                <w:sz w:val="24"/>
              </w:rPr>
              <w:t>工作单位</w:t>
            </w:r>
          </w:p>
        </w:tc>
        <w:tc>
          <w:tcPr>
            <w:tcW w:w="222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方正小标宋简体" w:eastAsia="黑体" w:cs="方正小标宋简体"/>
                <w:color w:val="000000"/>
                <w:sz w:val="24"/>
              </w:rPr>
            </w:pPr>
            <w:r>
              <w:rPr>
                <w:rFonts w:hint="eastAsia" w:ascii="黑体" w:hAnsi="方正小标宋简体" w:eastAsia="黑体" w:cs="方正小标宋简体"/>
                <w:color w:val="000000"/>
                <w:sz w:val="24"/>
              </w:rPr>
              <w:t>职务（职称）</w:t>
            </w:r>
          </w:p>
        </w:tc>
        <w:tc>
          <w:tcPr>
            <w:tcW w:w="179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方正小标宋简体" w:eastAsia="黑体" w:cs="方正小标宋简体"/>
                <w:color w:val="000000"/>
                <w:sz w:val="24"/>
              </w:rPr>
            </w:pPr>
            <w:r>
              <w:rPr>
                <w:rFonts w:hint="eastAsia" w:ascii="黑体" w:hAnsi="方正小标宋简体" w:eastAsia="黑体" w:cs="方正小标宋简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72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094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595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815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127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283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2569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2229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796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72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094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595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815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127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283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2569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2229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796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72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094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595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815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127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283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2569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2229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796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72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094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595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815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127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283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2569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2229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796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72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094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595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815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127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283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2569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2229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796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72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094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595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815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127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283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2569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2229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796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72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094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595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815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127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283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2569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2229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796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72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094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595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815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127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283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2569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2229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796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72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094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595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815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127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283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2569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2229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796" w:type="dxa"/>
            <w:vAlign w:val="top"/>
          </w:tcPr>
          <w:p>
            <w:pPr>
              <w:spacing w:line="56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</w:tr>
    </w:tbl>
    <w:p>
      <w:pPr>
        <w:spacing w:line="560" w:lineRule="exac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/>
    <w:sectPr>
      <w:pgSz w:w="16838" w:h="11906" w:orient="landscape"/>
      <w:pgMar w:top="1701" w:right="1418" w:bottom="1701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4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4"/>
        <w:rFonts w:ascii="宋体" w:hAnsi="宋体"/>
        <w:sz w:val="24"/>
        <w:szCs w:val="24"/>
      </w:rPr>
      <w:t>- 8 -</w:t>
    </w:r>
    <w:r>
      <w:rPr>
        <w:rFonts w:ascii="宋体" w:hAnsi="宋体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23E2E"/>
    <w:rsid w:val="0F823E2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2018-05-29T02:47:00Z</dcterms:created>
  <dc:creator>茜茜_明天晴天</dc:creator>
  <cp:lastModifiedBy>茜茜_明天晴天</cp:lastModifiedBy>
  <dcterms:modified xsi:type="dcterms:W3CDTF">2018-05-29T02:47:20Z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