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37" w:rsidRPr="0083298E" w:rsidRDefault="00A27D37" w:rsidP="00D544CD">
      <w:pPr>
        <w:jc w:val="center"/>
        <w:rPr>
          <w:rFonts w:ascii="方正大标宋简体" w:eastAsia="方正大标宋简体" w:hAnsi="方正大标宋简体"/>
          <w:color w:val="FF0000"/>
          <w:w w:val="55"/>
          <w:sz w:val="140"/>
          <w:szCs w:val="140"/>
        </w:rPr>
      </w:pPr>
      <w:r>
        <w:rPr>
          <w:rFonts w:ascii="方正大标宋简体" w:eastAsia="方正大标宋简体" w:hAnsi="方正大标宋简体" w:hint="eastAsia"/>
          <w:color w:val="FF0000"/>
          <w:w w:val="55"/>
          <w:sz w:val="140"/>
          <w:szCs w:val="140"/>
        </w:rPr>
        <w:t>商洛市</w:t>
      </w:r>
      <w:r w:rsidRPr="0083298E">
        <w:rPr>
          <w:rFonts w:ascii="方正大标宋简体" w:eastAsia="方正大标宋简体" w:hAnsi="方正大标宋简体" w:hint="eastAsia"/>
          <w:color w:val="FF0000"/>
          <w:w w:val="55"/>
          <w:sz w:val="140"/>
          <w:szCs w:val="140"/>
        </w:rPr>
        <w:t>科学技术协会文件</w:t>
      </w:r>
    </w:p>
    <w:p w:rsidR="00A27D37" w:rsidRDefault="00A27D37" w:rsidP="00F67DD5">
      <w:pPr>
        <w:jc w:val="center"/>
        <w:rPr>
          <w:sz w:val="44"/>
          <w:szCs w:val="44"/>
        </w:rPr>
      </w:pPr>
    </w:p>
    <w:p w:rsidR="00A27D37" w:rsidRDefault="00A27D37" w:rsidP="00F67DD5">
      <w:pPr>
        <w:jc w:val="center"/>
        <w:rPr>
          <w:rFonts w:ascii="仿宋_GB2312" w:eastAsia="仿宋_GB2312" w:hAnsi="仿宋"/>
          <w:sz w:val="32"/>
          <w:szCs w:val="32"/>
        </w:rPr>
      </w:pPr>
    </w:p>
    <w:p w:rsidR="00A27D37" w:rsidRPr="00816EF6" w:rsidRDefault="00A27D37" w:rsidP="00F12C80">
      <w:pPr>
        <w:spacing w:line="680" w:lineRule="exact"/>
        <w:jc w:val="center"/>
        <w:rPr>
          <w:rFonts w:ascii="仿宋_GB2312" w:eastAsia="仿宋_GB2312"/>
          <w:sz w:val="32"/>
          <w:szCs w:val="32"/>
        </w:rPr>
      </w:pPr>
      <w:r w:rsidRPr="00816EF6">
        <w:rPr>
          <w:rFonts w:ascii="仿宋_GB2312" w:eastAsia="仿宋_GB2312" w:hAnsi="仿宋" w:hint="eastAsia"/>
          <w:sz w:val="32"/>
          <w:szCs w:val="32"/>
        </w:rPr>
        <w:t>商科协发〔</w:t>
      </w:r>
      <w:r w:rsidRPr="00816EF6">
        <w:rPr>
          <w:rFonts w:ascii="仿宋_GB2312" w:eastAsia="仿宋_GB2312" w:hAnsi="仿宋"/>
          <w:sz w:val="32"/>
          <w:szCs w:val="32"/>
        </w:rPr>
        <w:t>2020</w:t>
      </w:r>
      <w:r w:rsidRPr="00816EF6">
        <w:rPr>
          <w:rFonts w:ascii="仿宋_GB2312" w:eastAsia="仿宋_GB2312" w:hAnsi="仿宋" w:hint="eastAsia"/>
          <w:sz w:val="32"/>
          <w:szCs w:val="32"/>
        </w:rPr>
        <w:t>〕</w:t>
      </w:r>
      <w:r>
        <w:rPr>
          <w:rFonts w:ascii="仿宋_GB2312" w:eastAsia="仿宋_GB2312" w:hAnsi="仿宋"/>
          <w:sz w:val="32"/>
          <w:szCs w:val="32"/>
        </w:rPr>
        <w:t>9</w:t>
      </w:r>
      <w:r w:rsidRPr="00816EF6">
        <w:rPr>
          <w:rFonts w:ascii="仿宋_GB2312" w:eastAsia="仿宋_GB2312" w:hAnsi="仿宋" w:hint="eastAsia"/>
          <w:sz w:val="32"/>
          <w:szCs w:val="32"/>
        </w:rPr>
        <w:t>号</w:t>
      </w:r>
    </w:p>
    <w:p w:rsidR="00A27D37" w:rsidRPr="00F12C80" w:rsidRDefault="00A27D37" w:rsidP="00F12C80">
      <w:pPr>
        <w:spacing w:line="680" w:lineRule="exact"/>
        <w:rPr>
          <w:sz w:val="44"/>
          <w:szCs w:val="44"/>
        </w:rPr>
      </w:pPr>
      <w:r>
        <w:rPr>
          <w:noProof/>
        </w:rPr>
        <w:pict>
          <v:line id="_x0000_s1026" style="position:absolute;left:0;text-align:left;z-index:251658240" from="-18pt,5pt" to="449.7pt,5pt" strokecolor="red" strokeweight="1.5pt"/>
        </w:pict>
      </w:r>
    </w:p>
    <w:p w:rsidR="00A27D37" w:rsidRPr="007F1AFF" w:rsidRDefault="00A27D37" w:rsidP="00DF45F7">
      <w:pPr>
        <w:spacing w:line="760" w:lineRule="exact"/>
        <w:jc w:val="center"/>
        <w:rPr>
          <w:rFonts w:ascii="方正小标宋_GBK" w:eastAsia="方正小标宋_GBK"/>
          <w:sz w:val="44"/>
          <w:szCs w:val="44"/>
        </w:rPr>
      </w:pPr>
      <w:r w:rsidRPr="007F1AFF">
        <w:rPr>
          <w:rFonts w:ascii="方正小标宋_GBK" w:eastAsia="方正小标宋_GBK" w:hint="eastAsia"/>
          <w:sz w:val="44"/>
          <w:szCs w:val="44"/>
        </w:rPr>
        <w:t>关于转发省科协《关于举办</w:t>
      </w:r>
      <w:r w:rsidRPr="007F1AFF">
        <w:rPr>
          <w:rFonts w:ascii="方正小标宋_GBK" w:eastAsia="方正小标宋_GBK"/>
          <w:sz w:val="44"/>
          <w:szCs w:val="44"/>
        </w:rPr>
        <w:t>2020</w:t>
      </w:r>
      <w:r w:rsidRPr="007F1AFF">
        <w:rPr>
          <w:rFonts w:ascii="方正小标宋_GBK" w:eastAsia="方正小标宋_GBK" w:hint="eastAsia"/>
          <w:sz w:val="44"/>
          <w:szCs w:val="44"/>
        </w:rPr>
        <w:t>年陕西省企业科协“三新三小”创新竞赛</w:t>
      </w:r>
    </w:p>
    <w:p w:rsidR="00A27D37" w:rsidRPr="007F1AFF" w:rsidRDefault="00A27D37" w:rsidP="00DF45F7">
      <w:pPr>
        <w:spacing w:line="760" w:lineRule="exact"/>
        <w:jc w:val="center"/>
        <w:rPr>
          <w:rFonts w:ascii="方正小标宋_GBK" w:eastAsia="方正小标宋_GBK"/>
          <w:sz w:val="44"/>
          <w:szCs w:val="44"/>
        </w:rPr>
      </w:pPr>
      <w:r w:rsidRPr="007F1AFF">
        <w:rPr>
          <w:rFonts w:ascii="方正小标宋_GBK" w:eastAsia="方正小标宋_GBK" w:hint="eastAsia"/>
          <w:sz w:val="44"/>
          <w:szCs w:val="44"/>
        </w:rPr>
        <w:t>活动的通知》的通知</w:t>
      </w:r>
    </w:p>
    <w:p w:rsidR="00A27D37" w:rsidRPr="007F1AFF" w:rsidRDefault="00A27D37" w:rsidP="00D01D62">
      <w:pPr>
        <w:jc w:val="center"/>
        <w:rPr>
          <w:rFonts w:ascii="方正小标宋_GBK" w:eastAsia="方正小标宋_GBK"/>
          <w:b/>
          <w:sz w:val="44"/>
          <w:szCs w:val="44"/>
        </w:rPr>
      </w:pPr>
    </w:p>
    <w:p w:rsidR="00A27D37" w:rsidRPr="00816EF6" w:rsidRDefault="00A27D37" w:rsidP="0004783F">
      <w:pPr>
        <w:rPr>
          <w:rFonts w:ascii="仿宋_GB2312" w:eastAsia="仿宋_GB2312" w:hAnsi="仿宋"/>
          <w:sz w:val="32"/>
          <w:szCs w:val="32"/>
        </w:rPr>
      </w:pPr>
      <w:r w:rsidRPr="00816EF6">
        <w:rPr>
          <w:rFonts w:ascii="仿宋_GB2312" w:eastAsia="仿宋_GB2312" w:hAnsi="仿宋" w:hint="eastAsia"/>
          <w:sz w:val="32"/>
          <w:szCs w:val="32"/>
        </w:rPr>
        <w:t>各县（区）科协：</w:t>
      </w:r>
    </w:p>
    <w:p w:rsidR="00A27D37" w:rsidRPr="00816EF6" w:rsidRDefault="00A27D37" w:rsidP="00840CB6">
      <w:pPr>
        <w:spacing w:line="560" w:lineRule="exact"/>
        <w:ind w:firstLineChars="200" w:firstLine="31680"/>
        <w:rPr>
          <w:rFonts w:ascii="仿宋_GB2312" w:eastAsia="仿宋_GB2312" w:hAnsi="仿宋"/>
          <w:sz w:val="32"/>
          <w:szCs w:val="32"/>
        </w:rPr>
      </w:pPr>
      <w:r w:rsidRPr="00816EF6">
        <w:rPr>
          <w:rFonts w:ascii="仿宋_GB2312" w:eastAsia="仿宋_GB2312" w:hAnsi="仿宋" w:hint="eastAsia"/>
          <w:sz w:val="32"/>
          <w:szCs w:val="32"/>
        </w:rPr>
        <w:t>现将省科协《关于举办</w:t>
      </w:r>
      <w:r w:rsidRPr="00816EF6">
        <w:rPr>
          <w:rFonts w:ascii="仿宋_GB2312" w:eastAsia="仿宋_GB2312" w:hAnsi="仿宋"/>
          <w:sz w:val="32"/>
          <w:szCs w:val="32"/>
        </w:rPr>
        <w:t>2020</w:t>
      </w:r>
      <w:r w:rsidRPr="00816EF6">
        <w:rPr>
          <w:rFonts w:ascii="仿宋_GB2312" w:eastAsia="仿宋_GB2312" w:hAnsi="仿宋" w:hint="eastAsia"/>
          <w:sz w:val="32"/>
          <w:szCs w:val="32"/>
        </w:rPr>
        <w:t>年陕西省企业科协“三新三小”创新竞赛活动的通知》（陕科协发〔</w:t>
      </w:r>
      <w:r w:rsidRPr="00816EF6">
        <w:rPr>
          <w:rFonts w:ascii="仿宋_GB2312" w:eastAsia="仿宋_GB2312" w:hAnsi="仿宋"/>
          <w:sz w:val="32"/>
          <w:szCs w:val="32"/>
        </w:rPr>
        <w:t>2020</w:t>
      </w:r>
      <w:r w:rsidRPr="00816EF6">
        <w:rPr>
          <w:rFonts w:ascii="仿宋_GB2312" w:eastAsia="仿宋_GB2312" w:hAnsi="仿宋" w:hint="eastAsia"/>
          <w:sz w:val="32"/>
          <w:szCs w:val="32"/>
        </w:rPr>
        <w:t>〕事企字</w:t>
      </w:r>
      <w:r w:rsidRPr="00816EF6">
        <w:rPr>
          <w:rFonts w:ascii="仿宋_GB2312" w:eastAsia="仿宋_GB2312" w:hAnsi="仿宋"/>
          <w:sz w:val="32"/>
          <w:szCs w:val="32"/>
        </w:rPr>
        <w:t>3</w:t>
      </w:r>
      <w:r w:rsidRPr="00816EF6">
        <w:rPr>
          <w:rFonts w:ascii="仿宋_GB2312" w:eastAsia="仿宋_GB2312" w:hAnsi="仿宋" w:hint="eastAsia"/>
          <w:sz w:val="32"/>
          <w:szCs w:val="32"/>
        </w:rPr>
        <w:t>号）文件，转发给你们，请各单位高度重视、认真学习文件精神，组织企业科协和企业科技工作者按文件要求，积极申报，并于</w:t>
      </w:r>
      <w:r w:rsidRPr="00816EF6">
        <w:rPr>
          <w:rFonts w:ascii="仿宋_GB2312" w:eastAsia="仿宋_GB2312" w:hAnsi="仿宋"/>
          <w:sz w:val="32"/>
          <w:szCs w:val="32"/>
        </w:rPr>
        <w:t>2020</w:t>
      </w:r>
      <w:r w:rsidRPr="00816EF6">
        <w:rPr>
          <w:rFonts w:ascii="仿宋_GB2312" w:eastAsia="仿宋_GB2312" w:hAnsi="仿宋" w:hint="eastAsia"/>
          <w:sz w:val="32"/>
          <w:szCs w:val="32"/>
        </w:rPr>
        <w:t>年</w:t>
      </w:r>
      <w:r w:rsidRPr="00816EF6">
        <w:rPr>
          <w:rFonts w:ascii="仿宋_GB2312" w:eastAsia="仿宋_GB2312" w:hAnsi="仿宋"/>
          <w:sz w:val="32"/>
          <w:szCs w:val="32"/>
        </w:rPr>
        <w:t>5</w:t>
      </w:r>
      <w:r w:rsidRPr="00816EF6">
        <w:rPr>
          <w:rFonts w:ascii="仿宋_GB2312" w:eastAsia="仿宋_GB2312" w:hAnsi="仿宋" w:hint="eastAsia"/>
          <w:sz w:val="32"/>
          <w:szCs w:val="32"/>
        </w:rPr>
        <w:t>月</w:t>
      </w:r>
      <w:r w:rsidRPr="00816EF6">
        <w:rPr>
          <w:rFonts w:ascii="仿宋_GB2312" w:eastAsia="仿宋_GB2312" w:hAnsi="仿宋"/>
          <w:sz w:val="32"/>
          <w:szCs w:val="32"/>
        </w:rPr>
        <w:t>6</w:t>
      </w:r>
      <w:r w:rsidRPr="00816EF6">
        <w:rPr>
          <w:rFonts w:ascii="仿宋_GB2312" w:eastAsia="仿宋_GB2312" w:hAnsi="仿宋" w:hint="eastAsia"/>
          <w:sz w:val="32"/>
          <w:szCs w:val="32"/>
        </w:rPr>
        <w:t>日前将申报书纸质材料（一式四份）及电子版报市科协学会部（申报书电子版请</w:t>
      </w:r>
      <w:r>
        <w:rPr>
          <w:rFonts w:ascii="仿宋_GB2312" w:eastAsia="仿宋_GB2312" w:hAnsi="仿宋" w:hint="eastAsia"/>
          <w:sz w:val="32"/>
          <w:szCs w:val="32"/>
        </w:rPr>
        <w:t>在</w:t>
      </w:r>
      <w:r>
        <w:rPr>
          <w:rFonts w:ascii="仿宋_GB2312" w:eastAsia="仿宋_GB2312" w:hAnsi="仿宋"/>
          <w:sz w:val="32"/>
          <w:szCs w:val="32"/>
        </w:rPr>
        <w:t>QQ</w:t>
      </w:r>
      <w:r>
        <w:rPr>
          <w:rFonts w:ascii="仿宋_GB2312" w:eastAsia="仿宋_GB2312" w:hAnsi="仿宋" w:hint="eastAsia"/>
          <w:sz w:val="32"/>
          <w:szCs w:val="32"/>
        </w:rPr>
        <w:t>群：商洛市科协系统交流群</w:t>
      </w:r>
      <w:r w:rsidRPr="00816EF6">
        <w:rPr>
          <w:rFonts w:ascii="仿宋_GB2312" w:eastAsia="仿宋_GB2312" w:hAnsi="仿宋" w:hint="eastAsia"/>
          <w:sz w:val="32"/>
          <w:szCs w:val="32"/>
        </w:rPr>
        <w:t>下载）。</w:t>
      </w:r>
    </w:p>
    <w:p w:rsidR="00A27D37" w:rsidRPr="00816EF6" w:rsidRDefault="00A27D37" w:rsidP="00840CB6">
      <w:pPr>
        <w:ind w:firstLineChars="200" w:firstLine="31680"/>
        <w:rPr>
          <w:rFonts w:ascii="仿宋_GB2312" w:eastAsia="仿宋_GB2312" w:hAnsi="仿宋"/>
          <w:sz w:val="32"/>
          <w:szCs w:val="32"/>
        </w:rPr>
      </w:pPr>
      <w:r w:rsidRPr="00816EF6">
        <w:rPr>
          <w:rFonts w:ascii="仿宋_GB2312" w:eastAsia="仿宋_GB2312" w:hAnsi="仿宋" w:hint="eastAsia"/>
          <w:sz w:val="32"/>
          <w:szCs w:val="32"/>
        </w:rPr>
        <w:t>联系人：王健</w:t>
      </w:r>
      <w:r w:rsidRPr="00816EF6">
        <w:rPr>
          <w:rFonts w:ascii="仿宋_GB2312" w:eastAsia="仿宋_GB2312" w:hAnsi="仿宋"/>
          <w:sz w:val="32"/>
          <w:szCs w:val="32"/>
        </w:rPr>
        <w:t xml:space="preserve">  </w:t>
      </w:r>
      <w:r w:rsidRPr="00816EF6">
        <w:rPr>
          <w:rFonts w:ascii="仿宋_GB2312" w:eastAsia="仿宋_GB2312" w:hAnsi="仿宋" w:hint="eastAsia"/>
          <w:sz w:val="32"/>
          <w:szCs w:val="32"/>
        </w:rPr>
        <w:t>闫静</w:t>
      </w:r>
    </w:p>
    <w:p w:rsidR="00A27D37" w:rsidRDefault="00A27D37" w:rsidP="00840CB6">
      <w:pPr>
        <w:ind w:firstLineChars="200" w:firstLine="31680"/>
        <w:rPr>
          <w:rFonts w:ascii="仿宋_GB2312" w:eastAsia="仿宋_GB2312" w:hAnsi="仿宋"/>
          <w:sz w:val="32"/>
          <w:szCs w:val="32"/>
        </w:rPr>
      </w:pPr>
      <w:r w:rsidRPr="00816EF6">
        <w:rPr>
          <w:rFonts w:ascii="仿宋_GB2312" w:eastAsia="仿宋_GB2312" w:hAnsi="仿宋" w:hint="eastAsia"/>
          <w:sz w:val="32"/>
          <w:szCs w:val="32"/>
        </w:rPr>
        <w:t>联系电话：</w:t>
      </w:r>
      <w:r w:rsidRPr="00816EF6">
        <w:rPr>
          <w:rFonts w:ascii="仿宋_GB2312" w:eastAsia="仿宋_GB2312" w:hAnsi="仿宋"/>
          <w:sz w:val="32"/>
          <w:szCs w:val="32"/>
        </w:rPr>
        <w:t>0914</w:t>
      </w:r>
      <w:r w:rsidRPr="00816EF6">
        <w:rPr>
          <w:rFonts w:ascii="仿宋_GB2312" w:eastAsia="仿宋_GB2312" w:hAnsi="仿宋"/>
          <w:sz w:val="32"/>
          <w:szCs w:val="32"/>
        </w:rPr>
        <w:t>—</w:t>
      </w:r>
      <w:r w:rsidRPr="00816EF6">
        <w:rPr>
          <w:rFonts w:ascii="仿宋_GB2312" w:eastAsia="仿宋_GB2312" w:hAnsi="仿宋"/>
          <w:sz w:val="32"/>
          <w:szCs w:val="32"/>
        </w:rPr>
        <w:t>2321736</w:t>
      </w:r>
    </w:p>
    <w:p w:rsidR="00A27D37" w:rsidRDefault="00A27D37" w:rsidP="00D544CD">
      <w:pPr>
        <w:spacing w:line="480" w:lineRule="auto"/>
        <w:ind w:firstLineChars="200" w:firstLine="31680"/>
        <w:rPr>
          <w:rFonts w:ascii="仿宋_GB2312" w:eastAsia="仿宋_GB2312" w:hAnsi="仿宋"/>
          <w:sz w:val="32"/>
          <w:szCs w:val="32"/>
        </w:rPr>
      </w:pPr>
      <w:r>
        <w:rPr>
          <w:rFonts w:ascii="仿宋_GB2312" w:eastAsia="仿宋_GB2312" w:hAnsi="仿宋" w:hint="eastAsia"/>
          <w:sz w:val="32"/>
          <w:szCs w:val="32"/>
        </w:rPr>
        <w:t>邮箱：</w:t>
      </w:r>
      <w:hyperlink r:id="rId7" w:history="1">
        <w:r w:rsidRPr="00306C29">
          <w:rPr>
            <w:rStyle w:val="Hyperlink"/>
            <w:rFonts w:ascii="仿宋_GB2312" w:eastAsia="仿宋_GB2312" w:hAnsi="仿宋"/>
            <w:sz w:val="32"/>
            <w:szCs w:val="32"/>
          </w:rPr>
          <w:t>576858500@qq.com</w:t>
        </w:r>
      </w:hyperlink>
    </w:p>
    <w:p w:rsidR="00A27D37" w:rsidRPr="00816EF6" w:rsidRDefault="00A27D37" w:rsidP="00D544CD">
      <w:pPr>
        <w:spacing w:line="480" w:lineRule="auto"/>
        <w:ind w:firstLineChars="200" w:firstLine="31680"/>
        <w:rPr>
          <w:rFonts w:ascii="仿宋_GB2312" w:eastAsia="仿宋_GB2312" w:hAnsi="仿宋"/>
          <w:sz w:val="32"/>
          <w:szCs w:val="32"/>
        </w:rPr>
      </w:pPr>
    </w:p>
    <w:p w:rsidR="00A27D37" w:rsidRPr="00816EF6" w:rsidRDefault="00A27D37" w:rsidP="00840CB6">
      <w:pPr>
        <w:ind w:firstLineChars="200" w:firstLine="31680"/>
        <w:rPr>
          <w:rFonts w:ascii="仿宋_GB2312" w:eastAsia="仿宋_GB2312" w:hAnsi="仿宋"/>
          <w:sz w:val="32"/>
          <w:szCs w:val="32"/>
        </w:rPr>
      </w:pPr>
      <w:r w:rsidRPr="00816EF6">
        <w:rPr>
          <w:rFonts w:ascii="仿宋_GB2312" w:eastAsia="仿宋_GB2312" w:hAnsi="仿宋" w:hint="eastAsia"/>
          <w:b/>
          <w:sz w:val="32"/>
          <w:szCs w:val="32"/>
        </w:rPr>
        <w:t>附件：</w:t>
      </w:r>
      <w:r w:rsidRPr="00816EF6">
        <w:rPr>
          <w:rFonts w:ascii="仿宋_GB2312" w:eastAsia="仿宋_GB2312" w:hAnsi="仿宋" w:hint="eastAsia"/>
          <w:sz w:val="32"/>
          <w:szCs w:val="32"/>
        </w:rPr>
        <w:t>《关于举办</w:t>
      </w:r>
      <w:r w:rsidRPr="00816EF6">
        <w:rPr>
          <w:rFonts w:ascii="仿宋_GB2312" w:eastAsia="仿宋_GB2312" w:hAnsi="仿宋"/>
          <w:sz w:val="32"/>
          <w:szCs w:val="32"/>
        </w:rPr>
        <w:t>2020</w:t>
      </w:r>
      <w:r w:rsidRPr="00816EF6">
        <w:rPr>
          <w:rFonts w:ascii="仿宋_GB2312" w:eastAsia="仿宋_GB2312" w:hAnsi="仿宋" w:hint="eastAsia"/>
          <w:sz w:val="32"/>
          <w:szCs w:val="32"/>
        </w:rPr>
        <w:t>年陕西省企业科协“三新三小”创新竞赛活动的通知》</w:t>
      </w:r>
    </w:p>
    <w:p w:rsidR="00A27D37" w:rsidRDefault="00A27D37" w:rsidP="00840CB6">
      <w:pPr>
        <w:ind w:leftChars="76" w:left="31680" w:firstLineChars="250" w:firstLine="31680"/>
        <w:rPr>
          <w:rFonts w:ascii="仿宋_GB2312" w:eastAsia="仿宋_GB2312" w:hAnsi="仿宋"/>
          <w:sz w:val="32"/>
          <w:szCs w:val="32"/>
        </w:rPr>
      </w:pPr>
      <w:r w:rsidRPr="00816EF6">
        <w:rPr>
          <w:rFonts w:ascii="仿宋_GB2312" w:eastAsia="仿宋_GB2312" w:hAnsi="仿宋"/>
          <w:sz w:val="32"/>
          <w:szCs w:val="32"/>
        </w:rPr>
        <w:t xml:space="preserve">                     </w:t>
      </w:r>
    </w:p>
    <w:p w:rsidR="00A27D37" w:rsidRDefault="00A27D37" w:rsidP="00840CB6">
      <w:pPr>
        <w:ind w:leftChars="76" w:left="31680" w:firstLineChars="250" w:firstLine="31680"/>
        <w:rPr>
          <w:rFonts w:ascii="仿宋_GB2312" w:eastAsia="仿宋_GB2312" w:hAnsi="仿宋"/>
          <w:sz w:val="32"/>
          <w:szCs w:val="32"/>
        </w:rPr>
      </w:pPr>
    </w:p>
    <w:p w:rsidR="00A27D37" w:rsidRDefault="00A27D37" w:rsidP="00840CB6">
      <w:pPr>
        <w:ind w:leftChars="76" w:left="31680" w:firstLineChars="250" w:firstLine="31680"/>
        <w:rPr>
          <w:rFonts w:ascii="仿宋_GB2312" w:eastAsia="仿宋_GB2312" w:hAnsi="仿宋"/>
          <w:sz w:val="32"/>
          <w:szCs w:val="32"/>
        </w:rPr>
      </w:pPr>
    </w:p>
    <w:p w:rsidR="00A27D37" w:rsidRDefault="00A27D37" w:rsidP="00840CB6">
      <w:pPr>
        <w:ind w:leftChars="76" w:left="31680" w:firstLineChars="250" w:firstLine="31680"/>
        <w:rPr>
          <w:rFonts w:ascii="仿宋_GB2312" w:eastAsia="仿宋_GB2312" w:hAnsi="仿宋"/>
          <w:sz w:val="32"/>
          <w:szCs w:val="32"/>
        </w:rPr>
      </w:pPr>
    </w:p>
    <w:p w:rsidR="00A27D37" w:rsidRPr="00816EF6" w:rsidRDefault="00A27D37" w:rsidP="00840CB6">
      <w:pPr>
        <w:ind w:leftChars="76" w:left="31680" w:firstLineChars="1250" w:firstLine="31680"/>
        <w:rPr>
          <w:rFonts w:ascii="仿宋_GB2312" w:eastAsia="仿宋_GB2312" w:hAnsi="仿宋"/>
          <w:sz w:val="32"/>
          <w:szCs w:val="32"/>
        </w:rPr>
      </w:pPr>
      <w:r>
        <w:rPr>
          <w:rFonts w:ascii="仿宋_GB2312" w:eastAsia="仿宋_GB2312" w:hAnsi="仿宋"/>
          <w:sz w:val="32"/>
          <w:szCs w:val="32"/>
        </w:rPr>
        <w:t xml:space="preserve">  </w:t>
      </w:r>
      <w:r w:rsidRPr="00816EF6">
        <w:rPr>
          <w:rFonts w:ascii="仿宋_GB2312" w:eastAsia="仿宋_GB2312" w:hAnsi="仿宋" w:hint="eastAsia"/>
          <w:sz w:val="32"/>
          <w:szCs w:val="32"/>
        </w:rPr>
        <w:t>商洛市科学技术协会</w:t>
      </w:r>
    </w:p>
    <w:p w:rsidR="00A27D37" w:rsidRDefault="00A27D37">
      <w:pPr>
        <w:rPr>
          <w:rFonts w:ascii="仿宋_GB2312" w:eastAsia="仿宋_GB2312" w:hAnsi="仿宋"/>
          <w:sz w:val="32"/>
          <w:szCs w:val="32"/>
        </w:rPr>
      </w:pPr>
      <w:r w:rsidRPr="00816EF6">
        <w:rPr>
          <w:rFonts w:ascii="仿宋_GB2312" w:eastAsia="仿宋_GB2312" w:hAnsi="仿宋"/>
          <w:sz w:val="32"/>
          <w:szCs w:val="32"/>
        </w:rPr>
        <w:t xml:space="preserve">  </w:t>
      </w:r>
      <w:r>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14"/>
          <w:attr w:name="Month" w:val="4"/>
          <w:attr w:name="Year" w:val="2020"/>
        </w:smartTagPr>
        <w:r w:rsidRPr="00816EF6">
          <w:rPr>
            <w:rFonts w:ascii="仿宋_GB2312" w:eastAsia="仿宋_GB2312" w:hAnsi="仿宋"/>
            <w:sz w:val="32"/>
            <w:szCs w:val="32"/>
          </w:rPr>
          <w:t>2020</w:t>
        </w:r>
        <w:r w:rsidRPr="00816EF6">
          <w:rPr>
            <w:rFonts w:ascii="仿宋_GB2312" w:eastAsia="仿宋_GB2312" w:hAnsi="仿宋" w:hint="eastAsia"/>
            <w:sz w:val="32"/>
            <w:szCs w:val="32"/>
          </w:rPr>
          <w:t>年</w:t>
        </w:r>
        <w:r w:rsidRPr="00816EF6">
          <w:rPr>
            <w:rFonts w:ascii="仿宋_GB2312" w:eastAsia="仿宋_GB2312" w:hAnsi="仿宋"/>
            <w:sz w:val="32"/>
            <w:szCs w:val="32"/>
          </w:rPr>
          <w:t>4</w:t>
        </w:r>
        <w:r w:rsidRPr="00816EF6">
          <w:rPr>
            <w:rFonts w:ascii="仿宋_GB2312" w:eastAsia="仿宋_GB2312" w:hAnsi="仿宋" w:hint="eastAsia"/>
            <w:sz w:val="32"/>
            <w:szCs w:val="32"/>
          </w:rPr>
          <w:t>月</w:t>
        </w:r>
        <w:r w:rsidRPr="00816EF6">
          <w:rPr>
            <w:rFonts w:ascii="仿宋_GB2312" w:eastAsia="仿宋_GB2312" w:hAnsi="仿宋"/>
            <w:sz w:val="32"/>
            <w:szCs w:val="32"/>
          </w:rPr>
          <w:t>14</w:t>
        </w:r>
        <w:r w:rsidRPr="00816EF6">
          <w:rPr>
            <w:rFonts w:ascii="仿宋_GB2312" w:eastAsia="仿宋_GB2312" w:hAnsi="仿宋" w:hint="eastAsia"/>
            <w:sz w:val="32"/>
            <w:szCs w:val="32"/>
          </w:rPr>
          <w:t>日</w:t>
        </w:r>
      </w:smartTag>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Default="00A27D37">
      <w:pPr>
        <w:rPr>
          <w:rFonts w:ascii="仿宋_GB2312" w:eastAsia="仿宋_GB2312" w:hAnsi="仿宋"/>
          <w:sz w:val="32"/>
          <w:szCs w:val="32"/>
        </w:rPr>
      </w:pPr>
    </w:p>
    <w:p w:rsidR="00A27D37" w:rsidRPr="005710D6" w:rsidRDefault="00A27D37" w:rsidP="00840CB6">
      <w:pPr>
        <w:rPr>
          <w:sz w:val="44"/>
          <w:szCs w:val="44"/>
        </w:rPr>
      </w:pPr>
    </w:p>
    <w:p w:rsidR="00A27D37" w:rsidRPr="0083298E" w:rsidRDefault="00A27D37" w:rsidP="00840CB6">
      <w:pPr>
        <w:jc w:val="center"/>
        <w:rPr>
          <w:rFonts w:ascii="方正大标宋简体" w:eastAsia="方正大标宋简体" w:hAnsi="方正大标宋简体"/>
          <w:color w:val="FF0000"/>
          <w:w w:val="55"/>
          <w:sz w:val="140"/>
          <w:szCs w:val="140"/>
        </w:rPr>
      </w:pPr>
      <w:r w:rsidRPr="0083298E">
        <w:rPr>
          <w:rFonts w:ascii="方正大标宋简体" w:eastAsia="方正大标宋简体" w:hAnsi="方正大标宋简体" w:hint="eastAsia"/>
          <w:color w:val="FF0000"/>
          <w:w w:val="55"/>
          <w:sz w:val="140"/>
          <w:szCs w:val="140"/>
        </w:rPr>
        <w:t>陕西省科学技术协会文件</w:t>
      </w:r>
    </w:p>
    <w:p w:rsidR="00A27D37" w:rsidRDefault="00A27D37" w:rsidP="00840CB6"/>
    <w:p w:rsidR="00A27D37" w:rsidRDefault="00A27D37" w:rsidP="00840CB6"/>
    <w:p w:rsidR="00A27D37" w:rsidRDefault="00A27D37" w:rsidP="00840CB6"/>
    <w:p w:rsidR="00A27D37" w:rsidRDefault="00A27D37" w:rsidP="00840CB6">
      <w:pPr>
        <w:jc w:val="center"/>
      </w:pPr>
      <w:r>
        <w:rPr>
          <w:noProof/>
        </w:rPr>
        <w:pict>
          <v:line id="_x0000_s1027" style="position:absolute;left:0;text-align:left;z-index:251659264" from="-13.8pt,34.05pt" to="453.9pt,34.05pt" strokecolor="red" strokeweight="1.5pt"/>
        </w:pict>
      </w:r>
      <w:r>
        <w:rPr>
          <w:rFonts w:ascii="仿宋_GB2312" w:eastAsia="仿宋_GB2312" w:hint="eastAsia"/>
          <w:sz w:val="32"/>
          <w:szCs w:val="32"/>
        </w:rPr>
        <w:t>陕科协发〔</w:t>
      </w:r>
      <w:r>
        <w:rPr>
          <w:rFonts w:ascii="仿宋_GB2312" w:eastAsia="仿宋_GB2312"/>
          <w:sz w:val="32"/>
          <w:szCs w:val="32"/>
        </w:rPr>
        <w:t>2020</w:t>
      </w:r>
      <w:r>
        <w:rPr>
          <w:rFonts w:ascii="仿宋_GB2312" w:eastAsia="仿宋_GB2312" w:hint="eastAsia"/>
          <w:sz w:val="32"/>
          <w:szCs w:val="32"/>
        </w:rPr>
        <w:t>〕事企字</w:t>
      </w:r>
      <w:r>
        <w:rPr>
          <w:rFonts w:ascii="仿宋_GB2312" w:eastAsia="仿宋_GB2312"/>
          <w:sz w:val="32"/>
          <w:szCs w:val="32"/>
        </w:rPr>
        <w:t>3</w:t>
      </w:r>
      <w:r>
        <w:rPr>
          <w:rFonts w:ascii="仿宋_GB2312" w:eastAsia="仿宋_GB2312" w:hint="eastAsia"/>
          <w:sz w:val="32"/>
          <w:szCs w:val="32"/>
        </w:rPr>
        <w:t>号</w:t>
      </w:r>
    </w:p>
    <w:p w:rsidR="00A27D37" w:rsidRDefault="00A27D37" w:rsidP="00840CB6"/>
    <w:p w:rsidR="00A27D37" w:rsidRDefault="00A27D37" w:rsidP="00840CB6"/>
    <w:p w:rsidR="00A27D37" w:rsidRDefault="00A27D37" w:rsidP="00840CB6"/>
    <w:p w:rsidR="00A27D37" w:rsidRPr="005D60F8" w:rsidRDefault="00A27D37" w:rsidP="00840CB6">
      <w:pPr>
        <w:spacing w:line="700" w:lineRule="exact"/>
        <w:jc w:val="center"/>
        <w:rPr>
          <w:rFonts w:ascii="方正小标宋简体" w:eastAsia="方正小标宋简体"/>
          <w:sz w:val="44"/>
          <w:szCs w:val="44"/>
        </w:rPr>
      </w:pPr>
      <w:r w:rsidRPr="005D60F8">
        <w:rPr>
          <w:rFonts w:ascii="方正小标宋简体" w:eastAsia="方正小标宋简体" w:hint="eastAsia"/>
          <w:sz w:val="44"/>
          <w:szCs w:val="44"/>
        </w:rPr>
        <w:t>关于举办</w:t>
      </w:r>
      <w:r w:rsidRPr="005D60F8">
        <w:rPr>
          <w:rFonts w:ascii="方正小标宋简体" w:eastAsia="方正小标宋简体"/>
          <w:sz w:val="44"/>
          <w:szCs w:val="44"/>
        </w:rPr>
        <w:t>2020</w:t>
      </w:r>
      <w:r w:rsidRPr="005D60F8">
        <w:rPr>
          <w:rFonts w:ascii="方正小标宋简体" w:eastAsia="方正小标宋简体" w:hint="eastAsia"/>
          <w:sz w:val="44"/>
          <w:szCs w:val="44"/>
        </w:rPr>
        <w:t>年陕西省企业科协“三新三小”</w:t>
      </w:r>
    </w:p>
    <w:p w:rsidR="00A27D37" w:rsidRPr="005D60F8" w:rsidRDefault="00A27D37" w:rsidP="00840CB6">
      <w:pPr>
        <w:spacing w:line="700" w:lineRule="exact"/>
        <w:jc w:val="center"/>
        <w:rPr>
          <w:rFonts w:ascii="方正小标宋简体" w:eastAsia="方正小标宋简体"/>
          <w:sz w:val="44"/>
          <w:szCs w:val="44"/>
        </w:rPr>
      </w:pPr>
      <w:r w:rsidRPr="005D60F8">
        <w:rPr>
          <w:rFonts w:ascii="方正小标宋简体" w:eastAsia="方正小标宋简体" w:hint="eastAsia"/>
          <w:sz w:val="44"/>
          <w:szCs w:val="44"/>
        </w:rPr>
        <w:t>创新竞赛活动的通知</w:t>
      </w:r>
    </w:p>
    <w:p w:rsidR="00A27D37" w:rsidRDefault="00A27D37" w:rsidP="00840CB6">
      <w:pPr>
        <w:spacing w:line="594" w:lineRule="exact"/>
        <w:jc w:val="left"/>
        <w:rPr>
          <w:rFonts w:ascii="仿宋" w:eastAsia="仿宋" w:hAnsi="仿宋"/>
          <w:color w:val="000000"/>
          <w:sz w:val="32"/>
          <w:szCs w:val="32"/>
        </w:rPr>
      </w:pPr>
    </w:p>
    <w:p w:rsidR="00A27D37" w:rsidRPr="005D60F8" w:rsidRDefault="00A27D37" w:rsidP="00840CB6">
      <w:pPr>
        <w:spacing w:line="620" w:lineRule="exact"/>
        <w:rPr>
          <w:rFonts w:ascii="仿宋_GB2312" w:eastAsia="仿宋_GB2312"/>
          <w:sz w:val="32"/>
          <w:szCs w:val="32"/>
        </w:rPr>
      </w:pPr>
      <w:r w:rsidRPr="005D60F8">
        <w:rPr>
          <w:rFonts w:ascii="仿宋_GB2312" w:eastAsia="仿宋_GB2312" w:hint="eastAsia"/>
          <w:sz w:val="32"/>
          <w:szCs w:val="32"/>
        </w:rPr>
        <w:t>各设区市、杨凌示范区、韩城市科协，各有关企业科协：</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为深入贯彻落实习近平总书记关于统筹抓好疫情防控和经济社会发展重点工作的指示精神，团结动员全省企业科协和企业科技工作者为科技创新助力企业复工复产、产业转型升级和促进形成产学融通发展的新格局献智献力，省科协在全省企业科协中开展</w:t>
      </w:r>
      <w:r w:rsidRPr="005D60F8">
        <w:rPr>
          <w:rFonts w:ascii="仿宋_GB2312" w:eastAsia="仿宋_GB2312"/>
          <w:sz w:val="32"/>
          <w:szCs w:val="32"/>
        </w:rPr>
        <w:t>2020</w:t>
      </w:r>
      <w:r w:rsidRPr="005D60F8">
        <w:rPr>
          <w:rFonts w:ascii="仿宋_GB2312" w:eastAsia="仿宋_GB2312" w:hint="eastAsia"/>
          <w:sz w:val="32"/>
          <w:szCs w:val="32"/>
        </w:rPr>
        <w:t>年陕西省企业科协“三新三小”创新竞赛活动，现将有关事项通知如下：</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一、指导思想</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以习近平新时代中国特色社会主义思想为指导，深入贯彻落实中央、省委关于提升科技支撑能力的要求，充分发挥典型引导作用，以企业创新成果评选活动为载体，扶持鼓励在企业生产经营实践中产生的“新技术、新工艺、新材料”、“小发明、小创新、小改造”（以下简称“三新三小”），在全省科技工作者中兴起“弘扬爱国奋斗精神、建功立业新时代”活动热潮，调动广大科技工作者爱国热情，激励科技人才创新创造，为夺取疫情防控和经济社会发展双胜利贡献技术力量。</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二、活动范围及内容</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围绕我省创新培育产业，重点鼓励企业一线的年轻科技工作者在生产经营实践中的创新活动，为企业生产经营实践中的“三新三小”提供一定的支持，促进科技成果转化应用，助力企业创新发展。</w:t>
      </w:r>
    </w:p>
    <w:p w:rsidR="00A27D37" w:rsidRPr="005D60F8" w:rsidRDefault="00A27D37" w:rsidP="00840CB6">
      <w:pPr>
        <w:spacing w:line="620" w:lineRule="exact"/>
        <w:ind w:firstLineChars="200" w:firstLine="31680"/>
        <w:rPr>
          <w:rFonts w:ascii="楷体_GB2312" w:eastAsia="楷体_GB2312"/>
          <w:b/>
          <w:sz w:val="32"/>
          <w:szCs w:val="32"/>
        </w:rPr>
      </w:pPr>
      <w:r w:rsidRPr="005D60F8">
        <w:rPr>
          <w:rFonts w:ascii="楷体_GB2312" w:eastAsia="楷体_GB2312" w:hint="eastAsia"/>
          <w:b/>
          <w:sz w:val="32"/>
          <w:szCs w:val="32"/>
        </w:rPr>
        <w:t>（一）“三新”主要内容：</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1.</w:t>
      </w:r>
      <w:r w:rsidRPr="005D60F8">
        <w:rPr>
          <w:rFonts w:ascii="仿宋_GB2312" w:eastAsia="仿宋_GB2312" w:hint="eastAsia"/>
          <w:sz w:val="32"/>
          <w:szCs w:val="32"/>
        </w:rPr>
        <w:t>新技术：在生产经营活动中，为了提高生产效率而使用的新技术。</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2.</w:t>
      </w:r>
      <w:r w:rsidRPr="005D60F8">
        <w:rPr>
          <w:rFonts w:ascii="仿宋_GB2312" w:eastAsia="仿宋_GB2312" w:hint="eastAsia"/>
          <w:sz w:val="32"/>
          <w:szCs w:val="32"/>
        </w:rPr>
        <w:t>新工艺：在生产经营活动中使用新的设备、新方法、新流程的工作方法和过程。</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3.</w:t>
      </w:r>
      <w:r w:rsidRPr="005D60F8">
        <w:rPr>
          <w:rFonts w:ascii="仿宋_GB2312" w:eastAsia="仿宋_GB2312" w:hint="eastAsia"/>
          <w:sz w:val="32"/>
          <w:szCs w:val="32"/>
        </w:rPr>
        <w:t>新材料：在生产经营活动中，通过采用新材料、新的工具，对企业生产经营活动起到降低能耗、提高效率、提升产品品质的过程。</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“三新”要充分体现“新”的特征。</w:t>
      </w:r>
    </w:p>
    <w:p w:rsidR="00A27D37" w:rsidRPr="005D60F8" w:rsidRDefault="00A27D37" w:rsidP="00840CB6">
      <w:pPr>
        <w:spacing w:line="620" w:lineRule="exact"/>
        <w:ind w:firstLineChars="200" w:firstLine="31680"/>
        <w:rPr>
          <w:rFonts w:ascii="楷体_GB2312" w:eastAsia="楷体_GB2312"/>
          <w:b/>
          <w:sz w:val="32"/>
          <w:szCs w:val="32"/>
        </w:rPr>
      </w:pPr>
      <w:r w:rsidRPr="005D60F8">
        <w:rPr>
          <w:rFonts w:ascii="楷体_GB2312" w:eastAsia="楷体_GB2312" w:hint="eastAsia"/>
          <w:b/>
          <w:sz w:val="32"/>
          <w:szCs w:val="32"/>
        </w:rPr>
        <w:t>（二）“三小”主要内容：</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1.</w:t>
      </w:r>
      <w:r w:rsidRPr="005D60F8">
        <w:rPr>
          <w:rFonts w:ascii="仿宋_GB2312" w:eastAsia="仿宋_GB2312" w:hint="eastAsia"/>
          <w:sz w:val="32"/>
          <w:szCs w:val="32"/>
        </w:rPr>
        <w:t>小发明：指在生产经营活动中，在本企业范围内为解决特有问题而首次使用创新性方案、措施的过程和成果，提供比以往技术更为先进的方法。“小发明”强调在企业中首次使用的成果方案。</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2.</w:t>
      </w:r>
      <w:r w:rsidRPr="005D60F8">
        <w:rPr>
          <w:rFonts w:ascii="仿宋_GB2312" w:eastAsia="仿宋_GB2312" w:hint="eastAsia"/>
          <w:sz w:val="32"/>
          <w:szCs w:val="32"/>
        </w:rPr>
        <w:t>小创新：指对原有生产技术、工艺、操作方法等的改革创新，使工艺进步，某一方面技术性能得到明显提高的成果。“小创新”强调工艺改进方面的成果使用。</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3.</w:t>
      </w:r>
      <w:r w:rsidRPr="005D60F8">
        <w:rPr>
          <w:rFonts w:ascii="仿宋_GB2312" w:eastAsia="仿宋_GB2312" w:hint="eastAsia"/>
          <w:sz w:val="32"/>
          <w:szCs w:val="32"/>
        </w:rPr>
        <w:t>小改造：是指对已有设备、用具等方面进行小型改造以提高工效或废旧利用，使适应新的生产任务和需要。“小改造”强调设备改进方面的成果使用。</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“三小”要充分体现“小”的特征，“小”中见“大”，“小”而关键。</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三、申报条件</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（一）申报单位须是陕西省境内注册一年以上的企事业法人单位，应具有一定的科技创新能力，能有效保护知识产权，合理分享合作创新成果。鼓励符合条件的中小型、科技型企业参加。</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（二）申报</w:t>
      </w:r>
      <w:r w:rsidRPr="005D60F8">
        <w:rPr>
          <w:rFonts w:ascii="仿宋_GB2312" w:eastAsia="仿宋_GB2312"/>
          <w:sz w:val="32"/>
          <w:szCs w:val="32"/>
        </w:rPr>
        <w:t>2020</w:t>
      </w:r>
      <w:r w:rsidRPr="005D60F8">
        <w:rPr>
          <w:rFonts w:ascii="仿宋_GB2312" w:eastAsia="仿宋_GB2312" w:hint="eastAsia"/>
          <w:sz w:val="32"/>
          <w:szCs w:val="32"/>
        </w:rPr>
        <w:t>年陕西省企业科协“三新三小”创新竞赛的项目必须具备下列条件之一：</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1.</w:t>
      </w:r>
      <w:r w:rsidRPr="005D60F8">
        <w:rPr>
          <w:rFonts w:ascii="仿宋_GB2312" w:eastAsia="仿宋_GB2312" w:hint="eastAsia"/>
          <w:sz w:val="32"/>
          <w:szCs w:val="32"/>
        </w:rPr>
        <w:t>自主研发或联合开发，在企业生产经营管理中取得明显经济效益和社会效益的项目；</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2.</w:t>
      </w:r>
      <w:r w:rsidRPr="005D60F8">
        <w:rPr>
          <w:rFonts w:ascii="仿宋_GB2312" w:eastAsia="仿宋_GB2312" w:hint="eastAsia"/>
          <w:sz w:val="32"/>
          <w:szCs w:val="32"/>
        </w:rPr>
        <w:t>能够解决生产经营活动中主要技术难题，对企业技术进步有导向示范作用的项目；</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3.</w:t>
      </w:r>
      <w:r w:rsidRPr="005D60F8">
        <w:rPr>
          <w:rFonts w:ascii="仿宋_GB2312" w:eastAsia="仿宋_GB2312" w:hint="eastAsia"/>
          <w:sz w:val="32"/>
          <w:szCs w:val="32"/>
        </w:rPr>
        <w:t>投资效益好，回收周期短，覆盖面广，能形成较大产业规模的项目。</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四、申报要求</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sz w:val="32"/>
          <w:szCs w:val="32"/>
        </w:rPr>
        <w:t>2020</w:t>
      </w:r>
      <w:r w:rsidRPr="005D60F8">
        <w:rPr>
          <w:rFonts w:ascii="仿宋_GB2312" w:eastAsia="仿宋_GB2312" w:hint="eastAsia"/>
          <w:sz w:val="32"/>
          <w:szCs w:val="32"/>
        </w:rPr>
        <w:t>年陕西省企业科协“三新三小”创新竞赛鼓励自主创新与成果转化，主要奖励对带动我省产业发展、推动企业科技进步有显著作用的创新项目。</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（一）申报的项目，需实施应用一年以上，证明其功能和性能可靠，并有实施企业出具的推荐意见。</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（二）两个以上单位合作完成的项目应提供合作关系证明（如计划任务书、技术合同、协议等）或说明。</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（三）申报企业同年度最多只能申请</w:t>
      </w:r>
      <w:r w:rsidRPr="005D60F8">
        <w:rPr>
          <w:rFonts w:ascii="仿宋_GB2312" w:eastAsia="仿宋_GB2312"/>
          <w:sz w:val="32"/>
          <w:szCs w:val="32"/>
        </w:rPr>
        <w:t>5</w:t>
      </w:r>
      <w:r w:rsidRPr="005D60F8">
        <w:rPr>
          <w:rFonts w:ascii="仿宋_GB2312" w:eastAsia="仿宋_GB2312" w:hint="eastAsia"/>
          <w:sz w:val="32"/>
          <w:szCs w:val="32"/>
        </w:rPr>
        <w:t>个项目。</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（四）每个项目参与人数最多为</w:t>
      </w:r>
      <w:r w:rsidRPr="005D60F8">
        <w:rPr>
          <w:rFonts w:ascii="仿宋_GB2312" w:eastAsia="仿宋_GB2312"/>
          <w:sz w:val="32"/>
          <w:szCs w:val="32"/>
        </w:rPr>
        <w:t>5</w:t>
      </w:r>
      <w:r w:rsidRPr="005D60F8">
        <w:rPr>
          <w:rFonts w:ascii="仿宋_GB2312" w:eastAsia="仿宋_GB2312" w:hint="eastAsia"/>
          <w:sz w:val="32"/>
          <w:szCs w:val="32"/>
        </w:rPr>
        <w:t>人。</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（五）项目中的涉密信息按相关保密规定处理。</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六、保障措施</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楷体_GB2312" w:eastAsia="楷体_GB2312" w:hint="eastAsia"/>
          <w:b/>
          <w:sz w:val="32"/>
          <w:szCs w:val="32"/>
        </w:rPr>
        <w:t>（一）高度重视。</w:t>
      </w:r>
      <w:r w:rsidRPr="005D60F8">
        <w:rPr>
          <w:rFonts w:ascii="仿宋_GB2312" w:eastAsia="仿宋_GB2312" w:hint="eastAsia"/>
          <w:sz w:val="32"/>
          <w:szCs w:val="32"/>
        </w:rPr>
        <w:t>各推荐单位要认真谋划、统筹安排，广泛动员在陕企业主动参与，尤其要鼓励中小型、科技型企业科技工作者积极参加；要对获奖成果和参与人员予以宣传、奖励和表彰，充分调动企业科技工作者的主动性和创造性。</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楷体_GB2312" w:eastAsia="楷体_GB2312" w:hint="eastAsia"/>
          <w:b/>
          <w:sz w:val="32"/>
          <w:szCs w:val="32"/>
        </w:rPr>
        <w:t>（二）突出重点。</w:t>
      </w:r>
      <w:r w:rsidRPr="005D60F8">
        <w:rPr>
          <w:rFonts w:ascii="仿宋_GB2312" w:eastAsia="仿宋_GB2312"/>
          <w:sz w:val="32"/>
          <w:szCs w:val="32"/>
        </w:rPr>
        <w:t>2020</w:t>
      </w:r>
      <w:r w:rsidRPr="005D60F8">
        <w:rPr>
          <w:rFonts w:ascii="仿宋_GB2312" w:eastAsia="仿宋_GB2312" w:hint="eastAsia"/>
          <w:sz w:val="32"/>
          <w:szCs w:val="32"/>
        </w:rPr>
        <w:t>年陕西省企业科协“三新三小”创新竞赛活动要紧密结合企业生产经营实际，促进新技术、新装备、新工艺的推广和应用，引导企业科技工作者围绕急需解决的共性技术、关键技术进行创新和研发。</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楷体_GB2312" w:eastAsia="楷体_GB2312" w:hint="eastAsia"/>
          <w:b/>
          <w:sz w:val="32"/>
          <w:szCs w:val="32"/>
        </w:rPr>
        <w:t>（三）注重实效。</w:t>
      </w:r>
      <w:r w:rsidRPr="005D60F8">
        <w:rPr>
          <w:rFonts w:ascii="仿宋_GB2312" w:eastAsia="仿宋_GB2312"/>
          <w:sz w:val="32"/>
          <w:szCs w:val="32"/>
        </w:rPr>
        <w:t>2020</w:t>
      </w:r>
      <w:r w:rsidRPr="005D60F8">
        <w:rPr>
          <w:rFonts w:ascii="仿宋_GB2312" w:eastAsia="仿宋_GB2312" w:hint="eastAsia"/>
          <w:sz w:val="32"/>
          <w:szCs w:val="32"/>
        </w:rPr>
        <w:t>年陕西省企业科协“三新三小”创新竞赛参评项目，要具有探索性、实用性和效益性。力争通过竞赛活动，推动企业形成一批拥有自主知识产权的技术及产品，提高企业核心竞争力。</w:t>
      </w:r>
    </w:p>
    <w:p w:rsidR="00A27D37" w:rsidRPr="005D60F8" w:rsidRDefault="00A27D37" w:rsidP="00840CB6">
      <w:pPr>
        <w:spacing w:line="620" w:lineRule="exact"/>
        <w:ind w:firstLineChars="200" w:firstLine="31680"/>
        <w:rPr>
          <w:rFonts w:ascii="黑体" w:eastAsia="黑体" w:hAnsi="黑体"/>
          <w:sz w:val="32"/>
          <w:szCs w:val="32"/>
        </w:rPr>
      </w:pPr>
      <w:r w:rsidRPr="005D60F8">
        <w:rPr>
          <w:rFonts w:ascii="黑体" w:eastAsia="黑体" w:hAnsi="黑体" w:hint="eastAsia"/>
          <w:sz w:val="32"/>
          <w:szCs w:val="32"/>
        </w:rPr>
        <w:t>七、申报时间</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申报单位根据要求准备申报材料，各市区科协、有关企业科协组织申报，组织申报单位于</w:t>
      </w:r>
      <w:r w:rsidRPr="005D60F8">
        <w:rPr>
          <w:rFonts w:ascii="仿宋_GB2312" w:eastAsia="仿宋_GB2312"/>
          <w:sz w:val="32"/>
          <w:szCs w:val="32"/>
        </w:rPr>
        <w:t>2020</w:t>
      </w:r>
      <w:r w:rsidRPr="005D60F8">
        <w:rPr>
          <w:rFonts w:ascii="仿宋_GB2312" w:eastAsia="仿宋_GB2312" w:hint="eastAsia"/>
          <w:sz w:val="32"/>
          <w:szCs w:val="32"/>
        </w:rPr>
        <w:t>年</w:t>
      </w:r>
      <w:r w:rsidRPr="005D60F8">
        <w:rPr>
          <w:rFonts w:ascii="仿宋_GB2312" w:eastAsia="仿宋_GB2312"/>
          <w:sz w:val="32"/>
          <w:szCs w:val="32"/>
        </w:rPr>
        <w:t>5</w:t>
      </w:r>
      <w:r w:rsidRPr="005D60F8">
        <w:rPr>
          <w:rFonts w:ascii="仿宋_GB2312" w:eastAsia="仿宋_GB2312" w:hint="eastAsia"/>
          <w:sz w:val="32"/>
          <w:szCs w:val="32"/>
        </w:rPr>
        <w:t>月</w:t>
      </w:r>
      <w:r w:rsidRPr="005D60F8">
        <w:rPr>
          <w:rFonts w:ascii="仿宋_GB2312" w:eastAsia="仿宋_GB2312"/>
          <w:sz w:val="32"/>
          <w:szCs w:val="32"/>
        </w:rPr>
        <w:t>15</w:t>
      </w:r>
      <w:r w:rsidRPr="005D60F8">
        <w:rPr>
          <w:rFonts w:ascii="仿宋_GB2312" w:eastAsia="仿宋_GB2312" w:hint="eastAsia"/>
          <w:sz w:val="32"/>
          <w:szCs w:val="32"/>
        </w:rPr>
        <w:t>日前将《陕西省企业科协“三新三小”创新成果申报书》（见附件）纸质材料一式三份和电子版报至陕西省科协企事业工作部。</w:t>
      </w:r>
    </w:p>
    <w:p w:rsidR="00A27D37" w:rsidRPr="005D60F8" w:rsidRDefault="00A27D37" w:rsidP="00840CB6">
      <w:pPr>
        <w:spacing w:line="620" w:lineRule="exact"/>
        <w:ind w:firstLineChars="200" w:firstLine="31680"/>
        <w:rPr>
          <w:rFonts w:ascii="仿宋_GB2312" w:eastAsia="仿宋_GB2312"/>
          <w:sz w:val="32"/>
          <w:szCs w:val="32"/>
        </w:rPr>
      </w:pP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附件：陕西省企业科协“三新三小”创新成果申报书</w:t>
      </w:r>
    </w:p>
    <w:p w:rsidR="00A27D37" w:rsidRDefault="00A27D37" w:rsidP="00840CB6">
      <w:pPr>
        <w:spacing w:line="620" w:lineRule="exact"/>
        <w:ind w:firstLineChars="200" w:firstLine="31680"/>
        <w:rPr>
          <w:rFonts w:ascii="仿宋" w:eastAsia="仿宋" w:hAnsi="仿宋"/>
          <w:color w:val="000000"/>
          <w:sz w:val="32"/>
          <w:szCs w:val="32"/>
        </w:rPr>
      </w:pPr>
    </w:p>
    <w:p w:rsidR="00A27D37" w:rsidRDefault="00A27D37" w:rsidP="00840CB6">
      <w:pPr>
        <w:spacing w:line="620" w:lineRule="exact"/>
        <w:ind w:firstLineChars="200" w:firstLine="31680"/>
        <w:rPr>
          <w:rFonts w:ascii="仿宋" w:eastAsia="仿宋" w:hAnsi="仿宋"/>
          <w:color w:val="000000"/>
          <w:sz w:val="32"/>
          <w:szCs w:val="32"/>
        </w:rPr>
      </w:pPr>
    </w:p>
    <w:p w:rsidR="00A27D37" w:rsidRDefault="00A27D37" w:rsidP="00840CB6">
      <w:pPr>
        <w:spacing w:line="620" w:lineRule="exact"/>
        <w:ind w:firstLineChars="200" w:firstLine="31680"/>
        <w:rPr>
          <w:rFonts w:ascii="仿宋" w:eastAsia="仿宋" w:hAnsi="仿宋"/>
          <w:color w:val="000000"/>
          <w:sz w:val="32"/>
          <w:szCs w:val="32"/>
        </w:rPr>
      </w:pPr>
    </w:p>
    <w:p w:rsidR="00A27D37" w:rsidRPr="005D60F8" w:rsidRDefault="00A27D37" w:rsidP="00840CB6">
      <w:pPr>
        <w:spacing w:line="560" w:lineRule="exact"/>
        <w:ind w:right="837"/>
        <w:jc w:val="center"/>
        <w:rPr>
          <w:rFonts w:ascii="仿宋_GB2312" w:eastAsia="仿宋_GB2312" w:hAnsi="仿宋"/>
          <w:color w:val="000000"/>
          <w:sz w:val="32"/>
          <w:szCs w:val="32"/>
        </w:rPr>
      </w:pPr>
      <w:r>
        <w:rPr>
          <w:rFonts w:ascii="仿宋" w:eastAsia="仿宋" w:hAnsi="仿宋"/>
          <w:color w:val="000000"/>
          <w:sz w:val="32"/>
          <w:szCs w:val="32"/>
        </w:rPr>
        <w:t xml:space="preserve">                                </w:t>
      </w:r>
      <w:r w:rsidRPr="005D60F8">
        <w:rPr>
          <w:rFonts w:ascii="仿宋_GB2312" w:eastAsia="仿宋_GB2312" w:hAnsi="仿宋" w:hint="eastAsia"/>
          <w:color w:val="000000"/>
          <w:sz w:val="32"/>
          <w:szCs w:val="32"/>
        </w:rPr>
        <w:t>陕西省科学技术协会</w:t>
      </w:r>
    </w:p>
    <w:p w:rsidR="00A27D37" w:rsidRDefault="00A27D37" w:rsidP="00840CB6">
      <w:pPr>
        <w:spacing w:line="560" w:lineRule="exact"/>
        <w:ind w:firstLineChars="200" w:firstLine="31680"/>
        <w:jc w:val="center"/>
        <w:rPr>
          <w:rFonts w:ascii="仿宋_GB2312" w:eastAsia="仿宋_GB2312" w:hAnsi="仿宋"/>
          <w:color w:val="000000"/>
          <w:sz w:val="32"/>
          <w:szCs w:val="32"/>
        </w:rPr>
      </w:pPr>
      <w:r w:rsidRPr="005D60F8">
        <w:rPr>
          <w:rFonts w:ascii="仿宋_GB2312" w:eastAsia="仿宋_GB2312" w:hAnsi="仿宋"/>
          <w:color w:val="000000"/>
          <w:sz w:val="32"/>
          <w:szCs w:val="32"/>
        </w:rPr>
        <w:t xml:space="preserve">                      </w:t>
      </w:r>
      <w:smartTag w:uri="urn:schemas-microsoft-com:office:smarttags" w:element="chsdate">
        <w:smartTagPr>
          <w:attr w:name="IsROCDate" w:val="False"/>
          <w:attr w:name="IsLunarDate" w:val="False"/>
          <w:attr w:name="Day" w:val="7"/>
          <w:attr w:name="Month" w:val="4"/>
          <w:attr w:name="Year" w:val="2020"/>
        </w:smartTagPr>
        <w:r w:rsidRPr="005D60F8">
          <w:rPr>
            <w:rFonts w:ascii="仿宋_GB2312" w:eastAsia="仿宋_GB2312" w:hAnsi="仿宋"/>
            <w:color w:val="000000"/>
            <w:sz w:val="32"/>
            <w:szCs w:val="32"/>
          </w:rPr>
          <w:t>2020</w:t>
        </w:r>
        <w:r w:rsidRPr="005D60F8">
          <w:rPr>
            <w:rFonts w:ascii="仿宋_GB2312" w:eastAsia="仿宋_GB2312" w:hAnsi="仿宋" w:hint="eastAsia"/>
            <w:color w:val="000000"/>
            <w:sz w:val="32"/>
            <w:szCs w:val="32"/>
          </w:rPr>
          <w:t>年</w:t>
        </w:r>
        <w:r w:rsidRPr="005D60F8">
          <w:rPr>
            <w:rFonts w:ascii="仿宋_GB2312" w:eastAsia="仿宋_GB2312" w:hAnsi="仿宋"/>
            <w:color w:val="000000"/>
            <w:sz w:val="32"/>
            <w:szCs w:val="32"/>
          </w:rPr>
          <w:t>4</w:t>
        </w:r>
        <w:r w:rsidRPr="005D60F8">
          <w:rPr>
            <w:rFonts w:ascii="仿宋_GB2312" w:eastAsia="仿宋_GB2312" w:hAnsi="仿宋" w:hint="eastAsia"/>
            <w:color w:val="000000"/>
            <w:sz w:val="32"/>
            <w:szCs w:val="32"/>
          </w:rPr>
          <w:t>月</w:t>
        </w:r>
        <w:r w:rsidRPr="005D60F8">
          <w:rPr>
            <w:rFonts w:ascii="仿宋_GB2312" w:eastAsia="仿宋_GB2312" w:hAnsi="仿宋"/>
            <w:color w:val="000000"/>
            <w:sz w:val="32"/>
            <w:szCs w:val="32"/>
          </w:rPr>
          <w:t>7</w:t>
        </w:r>
        <w:r w:rsidRPr="005D60F8">
          <w:rPr>
            <w:rFonts w:ascii="仿宋_GB2312" w:eastAsia="仿宋_GB2312" w:hAnsi="仿宋" w:hint="eastAsia"/>
            <w:color w:val="000000"/>
            <w:sz w:val="32"/>
            <w:szCs w:val="32"/>
          </w:rPr>
          <w:t>日</w:t>
        </w:r>
      </w:smartTag>
    </w:p>
    <w:p w:rsidR="00A27D37" w:rsidRDefault="00A27D37" w:rsidP="00840CB6">
      <w:pPr>
        <w:spacing w:line="560" w:lineRule="exact"/>
        <w:ind w:firstLineChars="200" w:firstLine="31680"/>
        <w:jc w:val="center"/>
        <w:rPr>
          <w:rFonts w:ascii="仿宋_GB2312" w:eastAsia="仿宋_GB2312" w:hAnsi="仿宋"/>
          <w:color w:val="000000"/>
          <w:sz w:val="32"/>
          <w:szCs w:val="32"/>
        </w:rPr>
      </w:pPr>
    </w:p>
    <w:p w:rsidR="00A27D37" w:rsidRDefault="00A27D37" w:rsidP="00840CB6">
      <w:pPr>
        <w:spacing w:line="620" w:lineRule="exact"/>
        <w:ind w:firstLineChars="200" w:firstLine="31680"/>
        <w:rPr>
          <w:rFonts w:ascii="仿宋_GB2312" w:eastAsia="仿宋_GB2312"/>
          <w:sz w:val="32"/>
          <w:szCs w:val="32"/>
        </w:rPr>
      </w:pP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联</w:t>
      </w:r>
      <w:r w:rsidRPr="005D60F8">
        <w:rPr>
          <w:rFonts w:ascii="仿宋_GB2312" w:eastAsia="仿宋_GB2312"/>
          <w:sz w:val="32"/>
          <w:szCs w:val="32"/>
        </w:rPr>
        <w:t xml:space="preserve"> </w:t>
      </w:r>
      <w:r w:rsidRPr="005D60F8">
        <w:rPr>
          <w:rFonts w:ascii="仿宋_GB2312" w:eastAsia="仿宋_GB2312" w:hint="eastAsia"/>
          <w:sz w:val="32"/>
          <w:szCs w:val="32"/>
        </w:rPr>
        <w:t>系</w:t>
      </w:r>
      <w:r w:rsidRPr="005D60F8">
        <w:rPr>
          <w:rFonts w:ascii="仿宋_GB2312" w:eastAsia="仿宋_GB2312"/>
          <w:sz w:val="32"/>
          <w:szCs w:val="32"/>
        </w:rPr>
        <w:t xml:space="preserve"> </w:t>
      </w:r>
      <w:r w:rsidRPr="005D60F8">
        <w:rPr>
          <w:rFonts w:ascii="仿宋_GB2312" w:eastAsia="仿宋_GB2312" w:hint="eastAsia"/>
          <w:sz w:val="32"/>
          <w:szCs w:val="32"/>
        </w:rPr>
        <w:t>人：王</w:t>
      </w:r>
      <w:r w:rsidRPr="005D60F8">
        <w:rPr>
          <w:rFonts w:ascii="仿宋_GB2312" w:eastAsia="仿宋_GB2312"/>
          <w:sz w:val="32"/>
          <w:szCs w:val="32"/>
        </w:rPr>
        <w:t xml:space="preserve">  </w:t>
      </w:r>
      <w:r w:rsidRPr="005D60F8">
        <w:rPr>
          <w:rFonts w:ascii="仿宋_GB2312" w:eastAsia="仿宋_GB2312" w:hint="eastAsia"/>
          <w:sz w:val="32"/>
          <w:szCs w:val="32"/>
        </w:rPr>
        <w:t>涵</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联系电话：</w:t>
      </w:r>
      <w:r w:rsidRPr="005D60F8">
        <w:rPr>
          <w:rFonts w:ascii="仿宋_GB2312" w:eastAsia="仿宋_GB2312"/>
          <w:sz w:val="32"/>
          <w:szCs w:val="32"/>
        </w:rPr>
        <w:t>029-63917193</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电子邮箱：</w:t>
      </w:r>
      <w:r w:rsidRPr="005D60F8">
        <w:rPr>
          <w:rFonts w:ascii="仿宋_GB2312" w:eastAsia="仿宋_GB2312"/>
          <w:sz w:val="32"/>
          <w:szCs w:val="32"/>
        </w:rPr>
        <w:t>410688364@qq.com</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地</w:t>
      </w:r>
      <w:r w:rsidRPr="005D60F8">
        <w:rPr>
          <w:rFonts w:ascii="仿宋_GB2312" w:eastAsia="仿宋_GB2312"/>
          <w:sz w:val="32"/>
          <w:szCs w:val="32"/>
        </w:rPr>
        <w:t xml:space="preserve">    </w:t>
      </w:r>
      <w:r w:rsidRPr="005D60F8">
        <w:rPr>
          <w:rFonts w:ascii="仿宋_GB2312" w:eastAsia="仿宋_GB2312" w:hint="eastAsia"/>
          <w:sz w:val="32"/>
          <w:szCs w:val="32"/>
        </w:rPr>
        <w:t>址：西安市新城区新城广场省政府大院省科协企事业</w:t>
      </w:r>
    </w:p>
    <w:p w:rsidR="00A27D37" w:rsidRPr="005D60F8" w:rsidRDefault="00A27D37" w:rsidP="00840CB6">
      <w:pPr>
        <w:spacing w:line="620" w:lineRule="exact"/>
        <w:ind w:firstLineChars="650" w:firstLine="31680"/>
        <w:rPr>
          <w:rFonts w:ascii="仿宋_GB2312" w:eastAsia="仿宋_GB2312"/>
          <w:sz w:val="32"/>
          <w:szCs w:val="32"/>
        </w:rPr>
      </w:pPr>
      <w:r w:rsidRPr="005D60F8">
        <w:rPr>
          <w:rFonts w:ascii="仿宋_GB2312" w:eastAsia="仿宋_GB2312" w:hint="eastAsia"/>
          <w:sz w:val="32"/>
          <w:szCs w:val="32"/>
        </w:rPr>
        <w:t>工作部</w:t>
      </w:r>
    </w:p>
    <w:p w:rsidR="00A27D37" w:rsidRPr="005D60F8" w:rsidRDefault="00A27D37" w:rsidP="00840CB6">
      <w:pPr>
        <w:spacing w:line="620" w:lineRule="exact"/>
        <w:ind w:firstLineChars="200" w:firstLine="31680"/>
        <w:rPr>
          <w:rFonts w:ascii="仿宋_GB2312" w:eastAsia="仿宋_GB2312"/>
          <w:sz w:val="32"/>
          <w:szCs w:val="32"/>
        </w:rPr>
      </w:pPr>
      <w:r w:rsidRPr="005D60F8">
        <w:rPr>
          <w:rFonts w:ascii="仿宋_GB2312" w:eastAsia="仿宋_GB2312" w:hint="eastAsia"/>
          <w:sz w:val="32"/>
          <w:szCs w:val="32"/>
        </w:rPr>
        <w:t>邮</w:t>
      </w:r>
      <w:r w:rsidRPr="005D60F8">
        <w:rPr>
          <w:rFonts w:ascii="仿宋_GB2312" w:eastAsia="仿宋_GB2312"/>
          <w:sz w:val="32"/>
          <w:szCs w:val="32"/>
        </w:rPr>
        <w:t xml:space="preserve">    </w:t>
      </w:r>
      <w:r w:rsidRPr="005D60F8">
        <w:rPr>
          <w:rFonts w:ascii="仿宋_GB2312" w:eastAsia="仿宋_GB2312" w:hint="eastAsia"/>
          <w:sz w:val="32"/>
          <w:szCs w:val="32"/>
        </w:rPr>
        <w:t>编：</w:t>
      </w:r>
      <w:r w:rsidRPr="005D60F8">
        <w:rPr>
          <w:rFonts w:ascii="仿宋_GB2312" w:eastAsia="仿宋_GB2312"/>
          <w:sz w:val="32"/>
          <w:szCs w:val="32"/>
        </w:rPr>
        <w:t>710006</w:t>
      </w:r>
    </w:p>
    <w:p w:rsidR="00A27D37" w:rsidRPr="005D60F8" w:rsidRDefault="00A27D37" w:rsidP="00840CB6">
      <w:pPr>
        <w:spacing w:line="560" w:lineRule="exact"/>
        <w:ind w:firstLineChars="200" w:firstLine="31680"/>
        <w:jc w:val="center"/>
        <w:rPr>
          <w:rFonts w:ascii="仿宋_GB2312" w:eastAsia="仿宋_GB2312" w:hAnsi="仿宋"/>
          <w:color w:val="000000"/>
          <w:sz w:val="32"/>
          <w:szCs w:val="32"/>
        </w:rPr>
      </w:pPr>
    </w:p>
    <w:p w:rsidR="00A27D37" w:rsidRDefault="00A27D37" w:rsidP="00840CB6">
      <w:pPr>
        <w:spacing w:line="560" w:lineRule="exact"/>
        <w:ind w:right="921"/>
        <w:jc w:val="left"/>
        <w:rPr>
          <w:rFonts w:ascii="黑体" w:eastAsia="黑体" w:hAnsi="仿宋" w:cs="仿宋"/>
          <w:color w:val="000000"/>
          <w:sz w:val="32"/>
          <w:szCs w:val="32"/>
        </w:rPr>
      </w:pPr>
      <w:r>
        <w:rPr>
          <w:rFonts w:ascii="仿宋" w:eastAsia="仿宋" w:hAnsi="仿宋" w:cs="仿宋"/>
          <w:color w:val="000000"/>
          <w:sz w:val="32"/>
          <w:szCs w:val="32"/>
        </w:rPr>
        <w:br w:type="page"/>
      </w:r>
      <w:r>
        <w:rPr>
          <w:rFonts w:ascii="黑体" w:eastAsia="黑体" w:hAnsi="仿宋" w:cs="仿宋" w:hint="eastAsia"/>
          <w:color w:val="000000"/>
          <w:sz w:val="32"/>
          <w:szCs w:val="32"/>
        </w:rPr>
        <w:t>附件</w:t>
      </w:r>
    </w:p>
    <w:p w:rsidR="00A27D37" w:rsidRDefault="00A27D37" w:rsidP="00840CB6">
      <w:pPr>
        <w:spacing w:afterLines="50"/>
        <w:ind w:rightChars="-73" w:right="31680"/>
        <w:rPr>
          <w:rFonts w:ascii="黑体" w:eastAsia="黑体" w:hAnsi="仿宋" w:cs="仿宋"/>
          <w:color w:val="000000"/>
          <w:sz w:val="32"/>
          <w:szCs w:val="32"/>
        </w:rPr>
      </w:pPr>
    </w:p>
    <w:p w:rsidR="00A27D37" w:rsidRDefault="00A27D37" w:rsidP="00840CB6">
      <w:pPr>
        <w:spacing w:afterLines="50"/>
        <w:ind w:rightChars="-73" w:right="31680"/>
        <w:rPr>
          <w:rFonts w:ascii="黑体" w:eastAsia="黑体" w:hAnsi="仿宋" w:cs="仿宋"/>
          <w:color w:val="000000"/>
          <w:sz w:val="32"/>
          <w:szCs w:val="32"/>
        </w:rPr>
      </w:pPr>
    </w:p>
    <w:p w:rsidR="00A27D37" w:rsidRPr="005D60F8" w:rsidRDefault="00A27D37" w:rsidP="00840CB6">
      <w:pPr>
        <w:jc w:val="center"/>
        <w:rPr>
          <w:rFonts w:ascii="方正小标宋简体" w:eastAsia="方正小标宋简体"/>
          <w:sz w:val="48"/>
          <w:szCs w:val="48"/>
        </w:rPr>
      </w:pPr>
      <w:r w:rsidRPr="005D60F8">
        <w:rPr>
          <w:rFonts w:ascii="方正小标宋简体" w:eastAsia="方正小标宋简体" w:hint="eastAsia"/>
          <w:sz w:val="48"/>
          <w:szCs w:val="48"/>
        </w:rPr>
        <w:t>陕西省企业科协“三新三小”创新成果</w:t>
      </w:r>
    </w:p>
    <w:p w:rsidR="00A27D37" w:rsidRPr="005D60F8" w:rsidRDefault="00A27D37" w:rsidP="00840CB6">
      <w:pPr>
        <w:jc w:val="center"/>
        <w:rPr>
          <w:rFonts w:ascii="方正小标宋简体" w:eastAsia="方正小标宋简体"/>
          <w:sz w:val="48"/>
          <w:szCs w:val="48"/>
        </w:rPr>
      </w:pPr>
      <w:r w:rsidRPr="005D60F8">
        <w:rPr>
          <w:rFonts w:ascii="方正小标宋简体" w:eastAsia="方正小标宋简体" w:hint="eastAsia"/>
          <w:sz w:val="48"/>
          <w:szCs w:val="48"/>
        </w:rPr>
        <w:t>申</w:t>
      </w:r>
      <w:r w:rsidRPr="005D60F8">
        <w:rPr>
          <w:rFonts w:ascii="方正小标宋简体" w:eastAsia="方正小标宋简体"/>
          <w:sz w:val="48"/>
          <w:szCs w:val="48"/>
        </w:rPr>
        <w:t xml:space="preserve"> </w:t>
      </w:r>
      <w:r w:rsidRPr="005D60F8">
        <w:rPr>
          <w:rFonts w:ascii="方正小标宋简体" w:eastAsia="方正小标宋简体" w:hint="eastAsia"/>
          <w:sz w:val="48"/>
          <w:szCs w:val="48"/>
        </w:rPr>
        <w:t>报</w:t>
      </w:r>
      <w:r w:rsidRPr="005D60F8">
        <w:rPr>
          <w:rFonts w:ascii="方正小标宋简体" w:eastAsia="方正小标宋简体"/>
          <w:sz w:val="48"/>
          <w:szCs w:val="48"/>
        </w:rPr>
        <w:t xml:space="preserve"> </w:t>
      </w:r>
      <w:r w:rsidRPr="005D60F8">
        <w:rPr>
          <w:rFonts w:ascii="方正小标宋简体" w:eastAsia="方正小标宋简体" w:hint="eastAsia"/>
          <w:sz w:val="48"/>
          <w:szCs w:val="48"/>
        </w:rPr>
        <w:t>书</w:t>
      </w:r>
    </w:p>
    <w:p w:rsidR="00A27D37" w:rsidRDefault="00A27D37" w:rsidP="00840CB6">
      <w:pPr>
        <w:spacing w:afterLines="50"/>
        <w:ind w:firstLineChars="200" w:firstLine="31680"/>
        <w:jc w:val="center"/>
        <w:rPr>
          <w:rFonts w:ascii="宋体" w:cs="仿宋_GB2312"/>
          <w:b/>
          <w:color w:val="000000"/>
          <w:sz w:val="32"/>
          <w:szCs w:val="32"/>
        </w:rPr>
      </w:pPr>
    </w:p>
    <w:p w:rsidR="00A27D37" w:rsidRDefault="00A27D37" w:rsidP="00840CB6">
      <w:pPr>
        <w:spacing w:afterLines="50"/>
        <w:ind w:firstLineChars="200" w:firstLine="31680"/>
        <w:jc w:val="center"/>
        <w:rPr>
          <w:rFonts w:ascii="宋体" w:cs="仿宋_GB2312"/>
          <w:b/>
          <w:color w:val="000000"/>
          <w:sz w:val="32"/>
          <w:szCs w:val="32"/>
        </w:rPr>
      </w:pPr>
    </w:p>
    <w:p w:rsidR="00A27D37" w:rsidRDefault="00A27D37" w:rsidP="00840CB6">
      <w:pPr>
        <w:spacing w:afterLines="50"/>
        <w:ind w:firstLineChars="200" w:firstLine="31680"/>
        <w:jc w:val="center"/>
        <w:rPr>
          <w:rFonts w:ascii="黑体" w:eastAsia="黑体" w:cs="仿宋_GB2312"/>
          <w:color w:val="000000"/>
          <w:sz w:val="32"/>
          <w:szCs w:val="32"/>
        </w:rPr>
      </w:pPr>
    </w:p>
    <w:p w:rsidR="00A27D37" w:rsidRDefault="00A27D37" w:rsidP="00840CB6">
      <w:pPr>
        <w:spacing w:afterLines="50" w:line="700" w:lineRule="exact"/>
        <w:ind w:firstLineChars="200" w:firstLine="31680"/>
        <w:rPr>
          <w:rFonts w:ascii="黑体" w:eastAsia="黑体"/>
          <w:color w:val="000000"/>
          <w:sz w:val="32"/>
          <w:szCs w:val="32"/>
          <w:u w:val="single"/>
        </w:rPr>
      </w:pPr>
      <w:r>
        <w:rPr>
          <w:rFonts w:ascii="黑体" w:eastAsia="黑体"/>
          <w:color w:val="000000"/>
          <w:sz w:val="32"/>
          <w:szCs w:val="32"/>
        </w:rPr>
        <w:t xml:space="preserve">      </w:t>
      </w:r>
      <w:r>
        <w:rPr>
          <w:rFonts w:ascii="黑体" w:eastAsia="黑体" w:hint="eastAsia"/>
          <w:color w:val="000000"/>
          <w:sz w:val="32"/>
          <w:szCs w:val="32"/>
        </w:rPr>
        <w:t>成</w:t>
      </w:r>
      <w:r>
        <w:rPr>
          <w:rFonts w:ascii="黑体" w:eastAsia="黑体"/>
          <w:color w:val="000000"/>
          <w:sz w:val="32"/>
          <w:szCs w:val="32"/>
        </w:rPr>
        <w:t xml:space="preserve"> </w:t>
      </w:r>
      <w:r>
        <w:rPr>
          <w:rFonts w:ascii="黑体" w:eastAsia="黑体" w:hint="eastAsia"/>
          <w:color w:val="000000"/>
          <w:sz w:val="32"/>
          <w:szCs w:val="32"/>
        </w:rPr>
        <w:t>果</w:t>
      </w:r>
      <w:r>
        <w:rPr>
          <w:rFonts w:ascii="黑体" w:eastAsia="黑体"/>
          <w:color w:val="000000"/>
          <w:sz w:val="32"/>
          <w:szCs w:val="32"/>
        </w:rPr>
        <w:t xml:space="preserve"> </w:t>
      </w:r>
      <w:r>
        <w:rPr>
          <w:rFonts w:ascii="黑体" w:eastAsia="黑体" w:hint="eastAsia"/>
          <w:color w:val="000000"/>
          <w:sz w:val="32"/>
          <w:szCs w:val="32"/>
        </w:rPr>
        <w:t>名</w:t>
      </w:r>
      <w:r>
        <w:rPr>
          <w:rFonts w:ascii="黑体" w:eastAsia="黑体"/>
          <w:color w:val="000000"/>
          <w:sz w:val="32"/>
          <w:szCs w:val="32"/>
        </w:rPr>
        <w:t xml:space="preserve"> </w:t>
      </w:r>
      <w:r>
        <w:rPr>
          <w:rFonts w:ascii="黑体" w:eastAsia="黑体" w:hint="eastAsia"/>
          <w:color w:val="000000"/>
          <w:sz w:val="32"/>
          <w:szCs w:val="32"/>
        </w:rPr>
        <w:t>称：</w:t>
      </w:r>
      <w:r>
        <w:rPr>
          <w:rFonts w:ascii="黑体" w:eastAsia="黑体"/>
          <w:color w:val="000000"/>
          <w:sz w:val="32"/>
          <w:szCs w:val="32"/>
          <w:u w:val="single"/>
        </w:rPr>
        <w:t xml:space="preserve">                     </w:t>
      </w:r>
    </w:p>
    <w:p w:rsidR="00A27D37" w:rsidRDefault="00A27D37" w:rsidP="00840CB6">
      <w:pPr>
        <w:spacing w:afterLines="50" w:line="700" w:lineRule="exact"/>
        <w:ind w:firstLineChars="200" w:firstLine="31680"/>
        <w:rPr>
          <w:rFonts w:ascii="黑体" w:eastAsia="黑体"/>
          <w:color w:val="000000"/>
          <w:sz w:val="32"/>
          <w:szCs w:val="32"/>
        </w:rPr>
      </w:pPr>
      <w:r>
        <w:rPr>
          <w:rFonts w:ascii="黑体" w:eastAsia="黑体"/>
          <w:color w:val="000000"/>
          <w:sz w:val="32"/>
          <w:szCs w:val="32"/>
        </w:rPr>
        <w:t xml:space="preserve">      </w:t>
      </w:r>
      <w:r>
        <w:rPr>
          <w:rFonts w:ascii="黑体" w:eastAsia="黑体" w:hint="eastAsia"/>
          <w:color w:val="000000"/>
          <w:sz w:val="32"/>
          <w:szCs w:val="32"/>
        </w:rPr>
        <w:t>成</w:t>
      </w:r>
      <w:r>
        <w:rPr>
          <w:rFonts w:ascii="黑体" w:eastAsia="黑体"/>
          <w:color w:val="000000"/>
          <w:sz w:val="32"/>
          <w:szCs w:val="32"/>
        </w:rPr>
        <w:t xml:space="preserve"> </w:t>
      </w:r>
      <w:r>
        <w:rPr>
          <w:rFonts w:ascii="黑体" w:eastAsia="黑体" w:hint="eastAsia"/>
          <w:color w:val="000000"/>
          <w:sz w:val="32"/>
          <w:szCs w:val="32"/>
        </w:rPr>
        <w:t>果</w:t>
      </w:r>
      <w:r>
        <w:rPr>
          <w:rFonts w:ascii="黑体" w:eastAsia="黑体"/>
          <w:color w:val="000000"/>
          <w:sz w:val="32"/>
          <w:szCs w:val="32"/>
        </w:rPr>
        <w:t xml:space="preserve"> </w:t>
      </w:r>
      <w:r>
        <w:rPr>
          <w:rFonts w:ascii="黑体" w:eastAsia="黑体" w:hint="eastAsia"/>
          <w:color w:val="000000"/>
          <w:sz w:val="32"/>
          <w:szCs w:val="32"/>
        </w:rPr>
        <w:t>类</w:t>
      </w:r>
      <w:r>
        <w:rPr>
          <w:rFonts w:ascii="黑体" w:eastAsia="黑体"/>
          <w:color w:val="000000"/>
          <w:sz w:val="32"/>
          <w:szCs w:val="32"/>
        </w:rPr>
        <w:t xml:space="preserve"> </w:t>
      </w:r>
      <w:r>
        <w:rPr>
          <w:rFonts w:ascii="黑体" w:eastAsia="黑体" w:hint="eastAsia"/>
          <w:color w:val="000000"/>
          <w:sz w:val="32"/>
          <w:szCs w:val="32"/>
        </w:rPr>
        <w:t>别：</w:t>
      </w:r>
      <w:r>
        <w:rPr>
          <w:rFonts w:ascii="黑体" w:eastAsia="黑体"/>
          <w:color w:val="000000"/>
          <w:sz w:val="32"/>
          <w:szCs w:val="32"/>
          <w:u w:val="single"/>
        </w:rPr>
        <w:t xml:space="preserve">                     </w:t>
      </w:r>
      <w:r>
        <w:rPr>
          <w:rFonts w:ascii="黑体" w:eastAsia="黑体"/>
          <w:color w:val="000000"/>
          <w:sz w:val="32"/>
          <w:szCs w:val="32"/>
        </w:rPr>
        <w:t xml:space="preserve"> </w:t>
      </w:r>
    </w:p>
    <w:p w:rsidR="00A27D37" w:rsidRDefault="00A27D37" w:rsidP="00840CB6">
      <w:pPr>
        <w:spacing w:afterLines="50" w:line="700" w:lineRule="exact"/>
        <w:rPr>
          <w:rFonts w:ascii="黑体" w:eastAsia="黑体"/>
          <w:color w:val="000000"/>
          <w:sz w:val="32"/>
          <w:szCs w:val="32"/>
          <w:u w:val="single"/>
        </w:rPr>
      </w:pPr>
      <w:r>
        <w:rPr>
          <w:rFonts w:ascii="黑体" w:eastAsia="黑体"/>
          <w:color w:val="000000"/>
          <w:sz w:val="32"/>
          <w:szCs w:val="32"/>
        </w:rPr>
        <w:t xml:space="preserve">          </w:t>
      </w:r>
      <w:r>
        <w:rPr>
          <w:rFonts w:ascii="黑体" w:eastAsia="黑体" w:hint="eastAsia"/>
          <w:color w:val="000000"/>
          <w:sz w:val="32"/>
          <w:szCs w:val="32"/>
        </w:rPr>
        <w:t>申</w:t>
      </w:r>
      <w:r>
        <w:rPr>
          <w:rFonts w:ascii="黑体" w:eastAsia="黑体"/>
          <w:color w:val="000000"/>
          <w:sz w:val="32"/>
          <w:szCs w:val="32"/>
        </w:rPr>
        <w:t xml:space="preserve"> </w:t>
      </w:r>
      <w:r>
        <w:rPr>
          <w:rFonts w:ascii="黑体" w:eastAsia="黑体" w:hint="eastAsia"/>
          <w:color w:val="000000"/>
          <w:sz w:val="32"/>
          <w:szCs w:val="32"/>
        </w:rPr>
        <w:t>报</w:t>
      </w:r>
      <w:r>
        <w:rPr>
          <w:rFonts w:ascii="黑体" w:eastAsia="黑体"/>
          <w:color w:val="000000"/>
          <w:sz w:val="32"/>
          <w:szCs w:val="32"/>
        </w:rPr>
        <w:t xml:space="preserve"> </w:t>
      </w:r>
      <w:r>
        <w:rPr>
          <w:rFonts w:ascii="黑体" w:eastAsia="黑体" w:hint="eastAsia"/>
          <w:color w:val="000000"/>
          <w:sz w:val="32"/>
          <w:szCs w:val="32"/>
        </w:rPr>
        <w:t>单</w:t>
      </w:r>
      <w:r>
        <w:rPr>
          <w:rFonts w:ascii="黑体" w:eastAsia="黑体"/>
          <w:color w:val="000000"/>
          <w:sz w:val="32"/>
          <w:szCs w:val="32"/>
        </w:rPr>
        <w:t xml:space="preserve"> </w:t>
      </w:r>
      <w:r>
        <w:rPr>
          <w:rFonts w:ascii="黑体" w:eastAsia="黑体" w:hint="eastAsia"/>
          <w:color w:val="000000"/>
          <w:sz w:val="32"/>
          <w:szCs w:val="32"/>
        </w:rPr>
        <w:t>位：</w:t>
      </w:r>
      <w:r>
        <w:rPr>
          <w:rFonts w:ascii="黑体" w:eastAsia="黑体"/>
          <w:color w:val="000000"/>
          <w:sz w:val="32"/>
          <w:szCs w:val="32"/>
          <w:u w:val="single"/>
        </w:rPr>
        <w:t xml:space="preserve">                     </w:t>
      </w:r>
    </w:p>
    <w:p w:rsidR="00A27D37" w:rsidRDefault="00A27D37" w:rsidP="00840CB6">
      <w:pPr>
        <w:rPr>
          <w:color w:val="000000"/>
          <w:sz w:val="32"/>
          <w:szCs w:val="32"/>
        </w:rPr>
      </w:pPr>
    </w:p>
    <w:p w:rsidR="00A27D37" w:rsidRDefault="00A27D37" w:rsidP="00840CB6">
      <w:pPr>
        <w:spacing w:line="600" w:lineRule="exact"/>
        <w:ind w:right="204"/>
        <w:rPr>
          <w:color w:val="000000"/>
          <w:sz w:val="32"/>
          <w:szCs w:val="32"/>
        </w:rPr>
      </w:pPr>
    </w:p>
    <w:p w:rsidR="00A27D37" w:rsidRDefault="00A27D37" w:rsidP="00840CB6">
      <w:pPr>
        <w:spacing w:line="600" w:lineRule="exact"/>
        <w:ind w:right="204"/>
        <w:rPr>
          <w:color w:val="000000"/>
          <w:sz w:val="32"/>
          <w:szCs w:val="32"/>
        </w:rPr>
      </w:pPr>
    </w:p>
    <w:p w:rsidR="00A27D37" w:rsidRDefault="00A27D37" w:rsidP="00840CB6">
      <w:pPr>
        <w:spacing w:line="600" w:lineRule="exact"/>
        <w:ind w:left="204" w:right="204"/>
        <w:jc w:val="center"/>
        <w:rPr>
          <w:rFonts w:ascii="方正楷体简体" w:eastAsia="方正楷体简体"/>
          <w:color w:val="000000"/>
          <w:sz w:val="32"/>
          <w:szCs w:val="32"/>
        </w:rPr>
      </w:pPr>
      <w:r>
        <w:rPr>
          <w:rFonts w:ascii="方正楷体简体" w:eastAsia="方正楷体简体" w:hint="eastAsia"/>
          <w:color w:val="000000"/>
          <w:sz w:val="32"/>
          <w:szCs w:val="32"/>
        </w:rPr>
        <w:t>陕西省科学技术协会</w:t>
      </w:r>
      <w:r>
        <w:rPr>
          <w:rFonts w:ascii="方正楷体简体" w:eastAsia="方正楷体简体"/>
          <w:color w:val="000000"/>
          <w:sz w:val="32"/>
          <w:szCs w:val="32"/>
        </w:rPr>
        <w:t xml:space="preserve"> </w:t>
      </w:r>
      <w:r>
        <w:rPr>
          <w:rFonts w:ascii="方正楷体简体" w:eastAsia="方正楷体简体" w:hint="eastAsia"/>
          <w:color w:val="000000"/>
          <w:sz w:val="32"/>
          <w:szCs w:val="32"/>
        </w:rPr>
        <w:t>制</w:t>
      </w:r>
    </w:p>
    <w:p w:rsidR="00A27D37" w:rsidRDefault="00A27D37" w:rsidP="00840CB6">
      <w:pPr>
        <w:spacing w:line="600" w:lineRule="exact"/>
        <w:ind w:left="204" w:right="204"/>
        <w:jc w:val="center"/>
        <w:rPr>
          <w:rFonts w:ascii="方正楷体简体" w:eastAsia="方正楷体简体"/>
          <w:color w:val="000000"/>
          <w:sz w:val="32"/>
          <w:szCs w:val="32"/>
        </w:rPr>
      </w:pPr>
      <w:r>
        <w:rPr>
          <w:rFonts w:ascii="方正楷体简体" w:eastAsia="方正楷体简体"/>
          <w:color w:val="000000"/>
          <w:sz w:val="32"/>
          <w:szCs w:val="32"/>
        </w:rPr>
        <w:t xml:space="preserve">   </w:t>
      </w:r>
      <w:r>
        <w:rPr>
          <w:rFonts w:ascii="方正楷体简体" w:eastAsia="方正楷体简体" w:hint="eastAsia"/>
          <w:color w:val="000000"/>
          <w:sz w:val="32"/>
          <w:szCs w:val="32"/>
        </w:rPr>
        <w:t>年</w:t>
      </w:r>
      <w:r>
        <w:rPr>
          <w:rFonts w:ascii="方正楷体简体" w:eastAsia="方正楷体简体"/>
          <w:color w:val="000000"/>
          <w:sz w:val="32"/>
          <w:szCs w:val="32"/>
        </w:rPr>
        <w:t xml:space="preserve">  </w:t>
      </w:r>
      <w:r>
        <w:rPr>
          <w:rFonts w:ascii="方正楷体简体" w:eastAsia="方正楷体简体" w:hint="eastAsia"/>
          <w:color w:val="000000"/>
          <w:sz w:val="32"/>
          <w:szCs w:val="32"/>
        </w:rPr>
        <w:t>月</w:t>
      </w:r>
      <w:r>
        <w:rPr>
          <w:rFonts w:ascii="方正楷体简体" w:eastAsia="方正楷体简体"/>
          <w:color w:val="000000"/>
          <w:sz w:val="32"/>
          <w:szCs w:val="32"/>
        </w:rPr>
        <w:t xml:space="preserve">  </w:t>
      </w:r>
      <w:r>
        <w:rPr>
          <w:rFonts w:ascii="方正楷体简体" w:eastAsia="方正楷体简体" w:hint="eastAsia"/>
          <w:color w:val="000000"/>
          <w:sz w:val="32"/>
          <w:szCs w:val="32"/>
        </w:rPr>
        <w:t>日</w:t>
      </w:r>
    </w:p>
    <w:p w:rsidR="00A27D37" w:rsidRDefault="00A27D37" w:rsidP="00840CB6">
      <w:pPr>
        <w:spacing w:line="600" w:lineRule="exact"/>
        <w:ind w:left="204" w:right="204"/>
        <w:jc w:val="center"/>
        <w:rPr>
          <w:color w:val="000000"/>
          <w:sz w:val="32"/>
          <w:szCs w:val="32"/>
        </w:rPr>
      </w:pPr>
      <w:r>
        <w:rPr>
          <w:color w:val="000000"/>
          <w:sz w:val="32"/>
          <w:szCs w:val="32"/>
        </w:rPr>
        <w:br w:type="page"/>
      </w:r>
    </w:p>
    <w:p w:rsidR="00A27D37" w:rsidRDefault="00A27D37" w:rsidP="00840CB6">
      <w:pPr>
        <w:spacing w:line="600" w:lineRule="exact"/>
        <w:ind w:left="204" w:right="204"/>
        <w:jc w:val="center"/>
        <w:rPr>
          <w:color w:val="000000"/>
          <w:sz w:val="32"/>
          <w:szCs w:val="32"/>
        </w:rPr>
      </w:pPr>
    </w:p>
    <w:p w:rsidR="00A27D37" w:rsidRDefault="00A27D37" w:rsidP="00840CB6">
      <w:pPr>
        <w:spacing w:line="600" w:lineRule="exact"/>
        <w:ind w:left="204" w:right="204"/>
        <w:jc w:val="center"/>
        <w:rPr>
          <w:color w:val="000000"/>
          <w:sz w:val="32"/>
          <w:szCs w:val="32"/>
        </w:rPr>
      </w:pPr>
    </w:p>
    <w:p w:rsidR="00A27D37" w:rsidRDefault="00A27D37" w:rsidP="00840CB6">
      <w:pPr>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填</w:t>
      </w:r>
      <w:r>
        <w:rPr>
          <w:rFonts w:ascii="方正小标宋简体" w:eastAsia="方正小标宋简体" w:hAnsi="仿宋"/>
          <w:color w:val="000000"/>
          <w:sz w:val="44"/>
          <w:szCs w:val="44"/>
        </w:rPr>
        <w:t xml:space="preserve"> </w:t>
      </w:r>
      <w:r>
        <w:rPr>
          <w:rFonts w:ascii="方正小标宋简体" w:eastAsia="方正小标宋简体" w:hAnsi="仿宋" w:hint="eastAsia"/>
          <w:color w:val="000000"/>
          <w:sz w:val="44"/>
          <w:szCs w:val="44"/>
        </w:rPr>
        <w:t>报</w:t>
      </w:r>
      <w:r>
        <w:rPr>
          <w:rFonts w:ascii="方正小标宋简体" w:eastAsia="方正小标宋简体" w:hAnsi="仿宋"/>
          <w:color w:val="000000"/>
          <w:sz w:val="44"/>
          <w:szCs w:val="44"/>
        </w:rPr>
        <w:t xml:space="preserve"> </w:t>
      </w:r>
      <w:r>
        <w:rPr>
          <w:rFonts w:ascii="方正小标宋简体" w:eastAsia="方正小标宋简体" w:hAnsi="仿宋" w:hint="eastAsia"/>
          <w:color w:val="000000"/>
          <w:sz w:val="44"/>
          <w:szCs w:val="44"/>
        </w:rPr>
        <w:t>说</w:t>
      </w:r>
      <w:r>
        <w:rPr>
          <w:rFonts w:ascii="方正小标宋简体" w:eastAsia="方正小标宋简体" w:hAnsi="仿宋"/>
          <w:color w:val="000000"/>
          <w:sz w:val="44"/>
          <w:szCs w:val="44"/>
        </w:rPr>
        <w:t xml:space="preserve"> </w:t>
      </w:r>
      <w:r>
        <w:rPr>
          <w:rFonts w:ascii="方正小标宋简体" w:eastAsia="方正小标宋简体" w:hAnsi="仿宋" w:hint="eastAsia"/>
          <w:color w:val="000000"/>
          <w:sz w:val="44"/>
          <w:szCs w:val="44"/>
        </w:rPr>
        <w:t>明</w:t>
      </w:r>
    </w:p>
    <w:p w:rsidR="00A27D37" w:rsidRDefault="00A27D37" w:rsidP="00840CB6">
      <w:pPr>
        <w:jc w:val="center"/>
        <w:rPr>
          <w:rFonts w:ascii="方正小标宋简体" w:eastAsia="方正小标宋简体" w:hAnsi="仿宋"/>
          <w:color w:val="000000"/>
          <w:sz w:val="30"/>
          <w:szCs w:val="30"/>
        </w:rPr>
      </w:pPr>
    </w:p>
    <w:p w:rsidR="00A27D37" w:rsidRDefault="00A27D37" w:rsidP="00840CB6">
      <w:pPr>
        <w:jc w:val="center"/>
        <w:rPr>
          <w:rFonts w:ascii="方正小标宋简体" w:eastAsia="方正小标宋简体" w:hAnsi="仿宋"/>
          <w:color w:val="000000"/>
          <w:sz w:val="30"/>
          <w:szCs w:val="30"/>
        </w:rPr>
      </w:pP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本表格要求一式三份。</w:t>
      </w: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第二栏“成果名称”不应超过</w:t>
      </w:r>
      <w:r>
        <w:rPr>
          <w:rFonts w:ascii="仿宋" w:eastAsia="仿宋" w:hAnsi="仿宋"/>
          <w:color w:val="000000"/>
          <w:sz w:val="30"/>
          <w:szCs w:val="30"/>
        </w:rPr>
        <w:t>20</w:t>
      </w:r>
      <w:r>
        <w:rPr>
          <w:rFonts w:ascii="仿宋" w:eastAsia="仿宋" w:hAnsi="仿宋" w:hint="eastAsia"/>
          <w:color w:val="000000"/>
          <w:sz w:val="30"/>
          <w:szCs w:val="30"/>
        </w:rPr>
        <w:t>个汉字。</w:t>
      </w: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第三栏“成果完成人”一般不超过</w:t>
      </w:r>
      <w:r>
        <w:rPr>
          <w:rFonts w:ascii="仿宋" w:eastAsia="仿宋" w:hAnsi="仿宋"/>
          <w:color w:val="000000"/>
          <w:sz w:val="30"/>
          <w:szCs w:val="30"/>
        </w:rPr>
        <w:t>5</w:t>
      </w:r>
      <w:r>
        <w:rPr>
          <w:rFonts w:ascii="仿宋" w:eastAsia="仿宋" w:hAnsi="仿宋" w:hint="eastAsia"/>
          <w:color w:val="000000"/>
          <w:sz w:val="30"/>
          <w:szCs w:val="30"/>
        </w:rPr>
        <w:t>名，超过</w:t>
      </w:r>
      <w:r>
        <w:rPr>
          <w:rFonts w:ascii="仿宋" w:eastAsia="仿宋" w:hAnsi="仿宋"/>
          <w:color w:val="000000"/>
          <w:sz w:val="30"/>
          <w:szCs w:val="30"/>
        </w:rPr>
        <w:t>5</w:t>
      </w:r>
      <w:r>
        <w:rPr>
          <w:rFonts w:ascii="仿宋" w:eastAsia="仿宋" w:hAnsi="仿宋" w:hint="eastAsia"/>
          <w:color w:val="000000"/>
          <w:sz w:val="30"/>
          <w:szCs w:val="30"/>
        </w:rPr>
        <w:t>名的，应推荐</w:t>
      </w:r>
      <w:r>
        <w:rPr>
          <w:rFonts w:ascii="仿宋" w:eastAsia="仿宋" w:hAnsi="仿宋"/>
          <w:color w:val="000000"/>
          <w:sz w:val="30"/>
          <w:szCs w:val="30"/>
        </w:rPr>
        <w:t>5</w:t>
      </w:r>
      <w:r>
        <w:rPr>
          <w:rFonts w:ascii="仿宋" w:eastAsia="仿宋" w:hAnsi="仿宋" w:hint="eastAsia"/>
          <w:color w:val="000000"/>
          <w:sz w:val="30"/>
          <w:szCs w:val="30"/>
        </w:rPr>
        <w:t>名主要完成人。</w:t>
      </w: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第七栏“成果来源”包括：企业年度计划项目、年度更技改项目、资助项目、示范（试点）项目等。</w:t>
      </w: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第九栏“成果证明材料”意在证明成果的真实性和有效性，包括：鉴定证书、评价报告、验收报告、检测报告、专家意见、媒体宣传材料、获奖文件（证书）、对比照片、专利证书、期刊目录等，可根据成果实际情况进行选择，复印件即可。</w:t>
      </w:r>
    </w:p>
    <w:p w:rsidR="00A27D37" w:rsidRDefault="00A27D37" w:rsidP="00840CB6">
      <w:pPr>
        <w:numPr>
          <w:ilvl w:val="0"/>
          <w:numId w:val="1"/>
        </w:numPr>
        <w:tabs>
          <w:tab w:val="left" w:pos="360"/>
        </w:tabs>
        <w:rPr>
          <w:rFonts w:ascii="仿宋" w:eastAsia="仿宋" w:hAnsi="仿宋"/>
          <w:color w:val="000000"/>
          <w:sz w:val="30"/>
          <w:szCs w:val="30"/>
        </w:rPr>
      </w:pPr>
      <w:r>
        <w:rPr>
          <w:rFonts w:ascii="仿宋" w:eastAsia="仿宋" w:hAnsi="仿宋" w:hint="eastAsia"/>
          <w:color w:val="000000"/>
          <w:sz w:val="30"/>
          <w:szCs w:val="30"/>
        </w:rPr>
        <w:t>第十栏“成果详细内容材料”应按照表中提纲的要求提供材料，文字力求精炼、突出成果的实施效果。</w:t>
      </w:r>
    </w:p>
    <w:p w:rsidR="00A27D37" w:rsidRDefault="00A27D37" w:rsidP="00840CB6">
      <w:pPr>
        <w:ind w:left="31680" w:hangingChars="150" w:firstLine="31680"/>
        <w:rPr>
          <w:rFonts w:ascii="仿宋" w:eastAsia="仿宋" w:hAnsi="仿宋"/>
          <w:color w:val="000000"/>
          <w:sz w:val="30"/>
          <w:szCs w:val="30"/>
        </w:rPr>
      </w:pPr>
      <w:r>
        <w:rPr>
          <w:rFonts w:ascii="仿宋" w:eastAsia="仿宋" w:hAnsi="仿宋"/>
          <w:color w:val="000000"/>
          <w:sz w:val="30"/>
          <w:szCs w:val="30"/>
        </w:rPr>
        <w:t>7.</w:t>
      </w:r>
      <w:r>
        <w:rPr>
          <w:rFonts w:ascii="仿宋" w:eastAsia="仿宋" w:hAnsi="仿宋" w:hint="eastAsia"/>
          <w:color w:val="000000"/>
          <w:sz w:val="30"/>
          <w:szCs w:val="30"/>
        </w:rPr>
        <w:t>各企业填报推荐项目时，可组织内部审查，经过初选后填表申报，确保申报成果的质量。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810"/>
        <w:gridCol w:w="630"/>
        <w:gridCol w:w="684"/>
        <w:gridCol w:w="1704"/>
        <w:gridCol w:w="1705"/>
        <w:gridCol w:w="95"/>
        <w:gridCol w:w="2063"/>
        <w:gridCol w:w="22"/>
      </w:tblGrid>
      <w:tr w:rsidR="00A27D37" w:rsidTr="00FA6D78">
        <w:trPr>
          <w:trHeight w:hRule="exact" w:val="567"/>
          <w:jc w:val="center"/>
        </w:trPr>
        <w:tc>
          <w:tcPr>
            <w:tcW w:w="8997" w:type="dxa"/>
            <w:gridSpan w:val="9"/>
            <w:tcBorders>
              <w:top w:val="single" w:sz="12" w:space="0" w:color="auto"/>
              <w:left w:val="single" w:sz="12"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一、单位名称：</w:t>
            </w:r>
          </w:p>
        </w:tc>
      </w:tr>
      <w:tr w:rsidR="00A27D37" w:rsidTr="00FA6D78">
        <w:trPr>
          <w:trHeight w:hRule="exact" w:val="567"/>
          <w:jc w:val="center"/>
        </w:trPr>
        <w:tc>
          <w:tcPr>
            <w:tcW w:w="8997" w:type="dxa"/>
            <w:gridSpan w:val="9"/>
            <w:tcBorders>
              <w:top w:val="single" w:sz="6" w:space="0" w:color="auto"/>
              <w:left w:val="single" w:sz="12"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二、成果名称：</w:t>
            </w:r>
          </w:p>
        </w:tc>
      </w:tr>
      <w:tr w:rsidR="00A27D37" w:rsidTr="00FA6D78">
        <w:trPr>
          <w:trHeight w:hRule="exact" w:val="567"/>
          <w:jc w:val="center"/>
        </w:trPr>
        <w:tc>
          <w:tcPr>
            <w:tcW w:w="8997" w:type="dxa"/>
            <w:gridSpan w:val="9"/>
            <w:tcBorders>
              <w:top w:val="single" w:sz="6" w:space="0" w:color="auto"/>
              <w:left w:val="single" w:sz="12"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三、成果完成人：</w:t>
            </w: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序</w:t>
            </w:r>
            <w:r>
              <w:rPr>
                <w:rFonts w:ascii="仿宋" w:eastAsia="仿宋" w:hAnsi="仿宋"/>
                <w:color w:val="000000"/>
                <w:sz w:val="28"/>
                <w:szCs w:val="28"/>
              </w:rPr>
              <w:t xml:space="preserve"> </w:t>
            </w:r>
            <w:r>
              <w:rPr>
                <w:rFonts w:ascii="仿宋" w:eastAsia="仿宋" w:hAnsi="仿宋" w:hint="eastAsia"/>
                <w:color w:val="000000"/>
                <w:sz w:val="28"/>
                <w:szCs w:val="28"/>
              </w:rPr>
              <w:t>号</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姓</w:t>
            </w:r>
            <w:r>
              <w:rPr>
                <w:rFonts w:ascii="仿宋" w:eastAsia="仿宋" w:hAnsi="仿宋"/>
                <w:color w:val="000000"/>
                <w:sz w:val="28"/>
                <w:szCs w:val="28"/>
              </w:rPr>
              <w:t xml:space="preserve"> </w:t>
            </w:r>
            <w:r>
              <w:rPr>
                <w:rFonts w:ascii="仿宋" w:eastAsia="仿宋" w:hAnsi="仿宋" w:hint="eastAsia"/>
                <w:color w:val="000000"/>
                <w:sz w:val="28"/>
                <w:szCs w:val="28"/>
              </w:rPr>
              <w:t>名</w:t>
            </w: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单位及所在部门</w:t>
            </w: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职务</w:t>
            </w:r>
            <w:r>
              <w:rPr>
                <w:rFonts w:ascii="仿宋" w:eastAsia="仿宋" w:hAnsi="仿宋"/>
                <w:color w:val="000000"/>
                <w:sz w:val="28"/>
                <w:szCs w:val="28"/>
              </w:rPr>
              <w:t>/</w:t>
            </w:r>
            <w:r>
              <w:rPr>
                <w:rFonts w:ascii="仿宋" w:eastAsia="仿宋" w:hAnsi="仿宋" w:hint="eastAsia"/>
                <w:color w:val="000000"/>
                <w:sz w:val="28"/>
                <w:szCs w:val="28"/>
              </w:rPr>
              <w:t>职称</w:t>
            </w: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联系方式</w:t>
            </w: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1</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2</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3</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4</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tc>
      </w:tr>
      <w:tr w:rsidR="00A27D37" w:rsidTr="00FA6D78">
        <w:trPr>
          <w:trHeight w:hRule="exact" w:val="567"/>
          <w:jc w:val="center"/>
        </w:trPr>
        <w:tc>
          <w:tcPr>
            <w:tcW w:w="1284" w:type="dxa"/>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5</w:t>
            </w:r>
          </w:p>
        </w:tc>
        <w:tc>
          <w:tcPr>
            <w:tcW w:w="1440"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388" w:type="dxa"/>
            <w:gridSpan w:val="2"/>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1705" w:type="dxa"/>
            <w:tcBorders>
              <w:top w:val="single" w:sz="6" w:space="0" w:color="auto"/>
              <w:left w:val="single" w:sz="6" w:space="0" w:color="auto"/>
              <w:bottom w:val="single" w:sz="6" w:space="0" w:color="auto"/>
              <w:right w:val="single" w:sz="6" w:space="0" w:color="auto"/>
            </w:tcBorders>
          </w:tcPr>
          <w:p w:rsidR="00A27D37" w:rsidRDefault="00A27D37" w:rsidP="00FA6D78">
            <w:pPr>
              <w:spacing w:line="500" w:lineRule="exact"/>
              <w:jc w:val="center"/>
              <w:rPr>
                <w:rFonts w:ascii="仿宋" w:eastAsia="仿宋" w:hAnsi="仿宋"/>
                <w:color w:val="000000"/>
                <w:sz w:val="28"/>
                <w:szCs w:val="28"/>
              </w:rPr>
            </w:pPr>
          </w:p>
        </w:tc>
        <w:tc>
          <w:tcPr>
            <w:tcW w:w="2180" w:type="dxa"/>
            <w:gridSpan w:val="3"/>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tc>
      </w:tr>
      <w:tr w:rsidR="00A27D37" w:rsidTr="00FA6D78">
        <w:trPr>
          <w:trHeight w:hRule="exact" w:val="567"/>
          <w:jc w:val="center"/>
        </w:trPr>
        <w:tc>
          <w:tcPr>
            <w:tcW w:w="8997" w:type="dxa"/>
            <w:gridSpan w:val="9"/>
            <w:tcBorders>
              <w:top w:val="single" w:sz="6" w:space="0" w:color="auto"/>
              <w:left w:val="single" w:sz="12"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四、成果类别：</w:t>
            </w:r>
          </w:p>
        </w:tc>
      </w:tr>
      <w:tr w:rsidR="00A27D37" w:rsidTr="00FA6D78">
        <w:trPr>
          <w:trHeight w:hRule="exact" w:val="567"/>
          <w:jc w:val="center"/>
        </w:trPr>
        <w:tc>
          <w:tcPr>
            <w:tcW w:w="3408" w:type="dxa"/>
            <w:gridSpan w:val="4"/>
            <w:tcBorders>
              <w:top w:val="single" w:sz="6" w:space="0" w:color="auto"/>
              <w:left w:val="single" w:sz="12" w:space="0" w:color="auto"/>
              <w:bottom w:val="single" w:sz="6" w:space="0" w:color="auto"/>
              <w:right w:val="single" w:sz="6"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五、成果完成时间：</w:t>
            </w:r>
          </w:p>
        </w:tc>
        <w:tc>
          <w:tcPr>
            <w:tcW w:w="5589" w:type="dxa"/>
            <w:gridSpan w:val="5"/>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r w:rsidR="00A27D37" w:rsidTr="00FA6D78">
        <w:trPr>
          <w:jc w:val="center"/>
        </w:trPr>
        <w:tc>
          <w:tcPr>
            <w:tcW w:w="6912" w:type="dxa"/>
            <w:gridSpan w:val="7"/>
            <w:tcBorders>
              <w:top w:val="single" w:sz="6" w:space="0" w:color="auto"/>
              <w:left w:val="single" w:sz="12" w:space="0" w:color="auto"/>
              <w:bottom w:val="single" w:sz="6" w:space="0" w:color="auto"/>
              <w:right w:val="single" w:sz="6" w:space="0" w:color="auto"/>
            </w:tcBorders>
          </w:tcPr>
          <w:p w:rsidR="00A27D37" w:rsidRDefault="00A27D37" w:rsidP="00FA6D78">
            <w:pPr>
              <w:numPr>
                <w:ilvl w:val="0"/>
                <w:numId w:val="2"/>
              </w:numPr>
              <w:spacing w:line="500" w:lineRule="exact"/>
              <w:rPr>
                <w:rFonts w:ascii="仿宋" w:eastAsia="仿宋" w:hAnsi="仿宋"/>
                <w:color w:val="000000"/>
                <w:sz w:val="24"/>
              </w:rPr>
            </w:pPr>
            <w:r>
              <w:rPr>
                <w:rFonts w:ascii="仿宋" w:eastAsia="仿宋" w:hAnsi="仿宋" w:hint="eastAsia"/>
                <w:color w:val="000000"/>
                <w:sz w:val="28"/>
                <w:szCs w:val="28"/>
              </w:rPr>
              <w:t>已获得专利情况：</w:t>
            </w:r>
            <w:r>
              <w:rPr>
                <w:rFonts w:ascii="仿宋" w:eastAsia="仿宋" w:hAnsi="仿宋"/>
                <w:color w:val="000000"/>
                <w:sz w:val="28"/>
                <w:szCs w:val="28"/>
              </w:rPr>
              <w:t xml:space="preserve"> </w:t>
            </w:r>
            <w:r>
              <w:rPr>
                <w:rFonts w:ascii="仿宋" w:eastAsia="仿宋" w:hAnsi="仿宋" w:hint="eastAsia"/>
                <w:color w:val="000000"/>
                <w:sz w:val="24"/>
              </w:rPr>
              <w:t>□发明专利</w:t>
            </w:r>
            <w:r>
              <w:rPr>
                <w:rFonts w:ascii="仿宋" w:eastAsia="仿宋" w:hAnsi="仿宋"/>
                <w:color w:val="000000"/>
                <w:sz w:val="24"/>
              </w:rPr>
              <w:t xml:space="preserve">     </w:t>
            </w:r>
            <w:r>
              <w:rPr>
                <w:rFonts w:ascii="仿宋" w:eastAsia="仿宋" w:hAnsi="仿宋" w:hint="eastAsia"/>
                <w:color w:val="000000"/>
                <w:sz w:val="24"/>
              </w:rPr>
              <w:t>□实用新型专利</w:t>
            </w:r>
          </w:p>
          <w:p w:rsidR="00A27D37" w:rsidRDefault="00A27D37" w:rsidP="00FA6D78">
            <w:pPr>
              <w:spacing w:line="500" w:lineRule="exact"/>
              <w:rPr>
                <w:rFonts w:ascii="仿宋" w:eastAsia="仿宋" w:hAnsi="仿宋"/>
                <w:color w:val="000000"/>
                <w:sz w:val="28"/>
                <w:szCs w:val="28"/>
              </w:rPr>
            </w:pPr>
            <w:r>
              <w:rPr>
                <w:rFonts w:ascii="仿宋" w:eastAsia="仿宋" w:hAnsi="仿宋"/>
                <w:color w:val="000000"/>
                <w:sz w:val="24"/>
              </w:rPr>
              <w:t xml:space="preserve">                        </w:t>
            </w:r>
            <w:r>
              <w:rPr>
                <w:rFonts w:ascii="仿宋" w:eastAsia="仿宋" w:hAnsi="仿宋" w:hint="eastAsia"/>
                <w:color w:val="000000"/>
                <w:sz w:val="24"/>
              </w:rPr>
              <w:t>□外观专利</w:t>
            </w:r>
            <w:r>
              <w:rPr>
                <w:rFonts w:ascii="仿宋" w:eastAsia="仿宋" w:hAnsi="仿宋"/>
                <w:color w:val="000000"/>
                <w:sz w:val="24"/>
              </w:rPr>
              <w:t xml:space="preserve">     </w:t>
            </w:r>
            <w:r>
              <w:rPr>
                <w:rFonts w:ascii="仿宋" w:eastAsia="仿宋" w:hAnsi="仿宋" w:hint="eastAsia"/>
                <w:color w:val="000000"/>
                <w:sz w:val="24"/>
              </w:rPr>
              <w:t>□无</w:t>
            </w:r>
          </w:p>
        </w:tc>
        <w:tc>
          <w:tcPr>
            <w:tcW w:w="2085" w:type="dxa"/>
            <w:gridSpan w:val="2"/>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授权号：</w:t>
            </w:r>
          </w:p>
        </w:tc>
      </w:tr>
      <w:tr w:rsidR="00A27D37" w:rsidTr="00FA6D78">
        <w:trPr>
          <w:trHeight w:hRule="exact" w:val="567"/>
          <w:jc w:val="center"/>
        </w:trPr>
        <w:tc>
          <w:tcPr>
            <w:tcW w:w="8997" w:type="dxa"/>
            <w:gridSpan w:val="9"/>
            <w:tcBorders>
              <w:top w:val="single" w:sz="6" w:space="0" w:color="auto"/>
              <w:left w:val="single" w:sz="12" w:space="0" w:color="auto"/>
              <w:bottom w:val="single" w:sz="6"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七、成果来源：</w:t>
            </w:r>
          </w:p>
        </w:tc>
      </w:tr>
      <w:tr w:rsidR="00A27D37" w:rsidTr="00FA6D78">
        <w:trPr>
          <w:trHeight w:val="4872"/>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A27D37" w:rsidRDefault="00A27D37" w:rsidP="00FA6D78">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八、成果实施效果概述：</w:t>
            </w:r>
          </w:p>
        </w:tc>
        <w:tc>
          <w:tcPr>
            <w:tcW w:w="6903" w:type="dxa"/>
            <w:gridSpan w:val="7"/>
            <w:tcBorders>
              <w:top w:val="single" w:sz="6" w:space="0" w:color="auto"/>
              <w:left w:val="single" w:sz="6" w:space="0" w:color="auto"/>
              <w:bottom w:val="single" w:sz="6" w:space="0" w:color="auto"/>
              <w:right w:val="single" w:sz="12" w:space="0" w:color="auto"/>
            </w:tcBorders>
          </w:tcPr>
          <w:p w:rsidR="00A27D37" w:rsidRDefault="00A27D37" w:rsidP="00FA6D78">
            <w:pPr>
              <w:spacing w:line="500" w:lineRule="exact"/>
              <w:jc w:val="center"/>
              <w:rPr>
                <w:rFonts w:ascii="仿宋" w:eastAsia="仿宋" w:hAnsi="仿宋"/>
                <w:color w:val="000000"/>
                <w:sz w:val="28"/>
                <w:szCs w:val="28"/>
              </w:rPr>
            </w:pPr>
          </w:p>
          <w:p w:rsidR="00A27D37" w:rsidRPr="00926CCE" w:rsidRDefault="00A27D37" w:rsidP="00FA6D78">
            <w:pPr>
              <w:spacing w:line="500" w:lineRule="exact"/>
              <w:jc w:val="center"/>
              <w:rPr>
                <w:rFonts w:ascii="仿宋" w:eastAsia="仿宋" w:hAnsi="仿宋"/>
                <w:color w:val="000000"/>
                <w:sz w:val="28"/>
                <w:szCs w:val="28"/>
              </w:rPr>
            </w:pPr>
          </w:p>
        </w:tc>
      </w:tr>
      <w:tr w:rsidR="00A27D37" w:rsidTr="00FA6D78">
        <w:trPr>
          <w:trHeight w:hRule="exact" w:val="2567"/>
          <w:jc w:val="center"/>
        </w:trPr>
        <w:tc>
          <w:tcPr>
            <w:tcW w:w="8997" w:type="dxa"/>
            <w:gridSpan w:val="9"/>
            <w:tcBorders>
              <w:top w:val="single" w:sz="6" w:space="0" w:color="auto"/>
              <w:left w:val="single" w:sz="12" w:space="0" w:color="auto"/>
              <w:bottom w:val="single" w:sz="12" w:space="0" w:color="auto"/>
              <w:right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九、成果证明材料：共</w:t>
            </w:r>
            <w:r>
              <w:rPr>
                <w:rFonts w:ascii="仿宋" w:eastAsia="仿宋" w:hAnsi="仿宋"/>
                <w:color w:val="000000"/>
                <w:sz w:val="28"/>
                <w:szCs w:val="28"/>
              </w:rPr>
              <w:t xml:space="preserve">   </w:t>
            </w:r>
            <w:r>
              <w:rPr>
                <w:rFonts w:ascii="仿宋" w:eastAsia="仿宋" w:hAnsi="仿宋" w:hint="eastAsia"/>
                <w:color w:val="000000"/>
                <w:sz w:val="28"/>
                <w:szCs w:val="28"/>
              </w:rPr>
              <w:t>份</w:t>
            </w:r>
            <w:r>
              <w:rPr>
                <w:rFonts w:ascii="仿宋" w:eastAsia="仿宋" w:hAnsi="仿宋"/>
                <w:color w:val="000000"/>
                <w:sz w:val="28"/>
                <w:szCs w:val="28"/>
              </w:rPr>
              <w:t xml:space="preserve"> </w:t>
            </w:r>
            <w:r>
              <w:rPr>
                <w:rFonts w:ascii="仿宋" w:eastAsia="仿宋" w:hAnsi="仿宋" w:hint="eastAsia"/>
                <w:color w:val="000000"/>
                <w:sz w:val="28"/>
                <w:szCs w:val="28"/>
              </w:rPr>
              <w:t>（附后）</w:t>
            </w: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Pr="00926CCE" w:rsidRDefault="00A27D37" w:rsidP="00FA6D78">
            <w:pPr>
              <w:spacing w:line="500" w:lineRule="exact"/>
              <w:rPr>
                <w:rFonts w:ascii="仿宋" w:eastAsia="仿宋" w:hAnsi="仿宋"/>
                <w:color w:val="000000"/>
                <w:sz w:val="28"/>
                <w:szCs w:val="28"/>
              </w:rPr>
            </w:pPr>
          </w:p>
        </w:tc>
      </w:tr>
      <w:tr w:rsidR="00A27D37" w:rsidTr="00FA6D7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2" w:type="dxa"/>
          <w:trHeight w:val="597"/>
          <w:jc w:val="center"/>
        </w:trPr>
        <w:tc>
          <w:tcPr>
            <w:tcW w:w="8975" w:type="dxa"/>
            <w:gridSpan w:val="8"/>
            <w:vAlign w:val="center"/>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十、成果详细内容材料：</w:t>
            </w:r>
          </w:p>
        </w:tc>
      </w:tr>
      <w:tr w:rsidR="00A27D37" w:rsidTr="00FA6D7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2" w:type="dxa"/>
          <w:trHeight w:val="3736"/>
          <w:jc w:val="center"/>
        </w:trPr>
        <w:tc>
          <w:tcPr>
            <w:tcW w:w="8975" w:type="dxa"/>
            <w:gridSpan w:val="8"/>
            <w:vAlign w:val="center"/>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w:t>
            </w:r>
            <w:r>
              <w:rPr>
                <w:rFonts w:ascii="仿宋" w:eastAsia="仿宋" w:hAnsi="仿宋" w:hint="eastAsia"/>
                <w:color w:val="000000"/>
                <w:sz w:val="28"/>
                <w:szCs w:val="28"/>
              </w:rPr>
              <w:t>）成果来源与背景</w:t>
            </w:r>
          </w:p>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2</w:t>
            </w:r>
            <w:r>
              <w:rPr>
                <w:rFonts w:ascii="仿宋" w:eastAsia="仿宋" w:hAnsi="仿宋" w:hint="eastAsia"/>
                <w:color w:val="000000"/>
                <w:sz w:val="28"/>
                <w:szCs w:val="28"/>
              </w:rPr>
              <w:t>）成果主要内容、适用范围及实施要点</w:t>
            </w:r>
          </w:p>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3</w:t>
            </w:r>
            <w:r>
              <w:rPr>
                <w:rFonts w:ascii="仿宋" w:eastAsia="仿宋" w:hAnsi="仿宋" w:hint="eastAsia"/>
                <w:color w:val="000000"/>
                <w:sz w:val="28"/>
                <w:szCs w:val="28"/>
              </w:rPr>
              <w:t>）成果的创新性、实用性、可靠性等特点</w:t>
            </w:r>
          </w:p>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4</w:t>
            </w:r>
            <w:r>
              <w:rPr>
                <w:rFonts w:ascii="仿宋" w:eastAsia="仿宋" w:hAnsi="仿宋" w:hint="eastAsia"/>
                <w:color w:val="000000"/>
                <w:sz w:val="28"/>
                <w:szCs w:val="28"/>
              </w:rPr>
              <w:t>）成果推广效果（包括经济效果、社会效果）</w:t>
            </w:r>
          </w:p>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5</w:t>
            </w:r>
            <w:r>
              <w:rPr>
                <w:rFonts w:ascii="仿宋" w:eastAsia="仿宋" w:hAnsi="仿宋" w:hint="eastAsia"/>
                <w:color w:val="000000"/>
                <w:sz w:val="28"/>
                <w:szCs w:val="28"/>
              </w:rPr>
              <w:t>）成果存在的问题</w:t>
            </w:r>
          </w:p>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6</w:t>
            </w:r>
            <w:r>
              <w:rPr>
                <w:rFonts w:ascii="仿宋" w:eastAsia="仿宋" w:hAnsi="仿宋" w:hint="eastAsia"/>
                <w:color w:val="000000"/>
                <w:sz w:val="28"/>
                <w:szCs w:val="28"/>
              </w:rPr>
              <w:t>）其他附件（包括评价意见、获奖情况、备注说明等）</w:t>
            </w:r>
          </w:p>
          <w:p w:rsidR="00A27D37" w:rsidRDefault="00A27D37" w:rsidP="00FA6D78">
            <w:pPr>
              <w:spacing w:line="500" w:lineRule="exact"/>
              <w:rPr>
                <w:rFonts w:ascii="仿宋" w:eastAsia="仿宋" w:hAnsi="仿宋"/>
                <w:color w:val="000000"/>
                <w:sz w:val="28"/>
                <w:szCs w:val="28"/>
              </w:rPr>
            </w:pPr>
            <w:r>
              <w:rPr>
                <w:rFonts w:ascii="仿宋" w:eastAsia="仿宋" w:hAnsi="仿宋"/>
                <w:color w:val="000000"/>
                <w:sz w:val="32"/>
                <w:szCs w:val="32"/>
              </w:rPr>
              <w:t xml:space="preserve">                              </w:t>
            </w:r>
            <w:r>
              <w:rPr>
                <w:rFonts w:ascii="仿宋" w:eastAsia="仿宋" w:hAnsi="仿宋" w:hint="eastAsia"/>
                <w:color w:val="000000"/>
                <w:sz w:val="28"/>
                <w:szCs w:val="28"/>
              </w:rPr>
              <w:t>（此项内容以附件填报）</w:t>
            </w:r>
          </w:p>
        </w:tc>
      </w:tr>
      <w:tr w:rsidR="00A27D37" w:rsidTr="00FA6D7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2" w:type="dxa"/>
          <w:trHeight w:val="3565"/>
          <w:jc w:val="center"/>
        </w:trPr>
        <w:tc>
          <w:tcPr>
            <w:tcW w:w="8975" w:type="dxa"/>
            <w:gridSpan w:val="8"/>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企业推荐意见：</w:t>
            </w: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A27D37">
            <w:pPr>
              <w:spacing w:line="500" w:lineRule="exact"/>
              <w:ind w:firstLineChars="2150" w:firstLine="31680"/>
              <w:rPr>
                <w:rFonts w:ascii="仿宋" w:eastAsia="仿宋" w:hAnsi="仿宋"/>
                <w:color w:val="000000"/>
                <w:sz w:val="28"/>
                <w:szCs w:val="28"/>
              </w:rPr>
            </w:pPr>
            <w:r>
              <w:rPr>
                <w:rFonts w:ascii="仿宋" w:eastAsia="仿宋" w:hAnsi="仿宋" w:hint="eastAsia"/>
                <w:color w:val="000000"/>
                <w:sz w:val="28"/>
                <w:szCs w:val="28"/>
              </w:rPr>
              <w:t>（单位盖章）</w:t>
            </w:r>
          </w:p>
          <w:p w:rsidR="00A27D37" w:rsidRDefault="00A27D37" w:rsidP="00FA6D78">
            <w:pPr>
              <w:spacing w:line="500" w:lineRule="exact"/>
              <w:jc w:val="cente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r w:rsidR="00A27D37" w:rsidTr="00FA6D7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2" w:type="dxa"/>
          <w:trHeight w:val="3893"/>
          <w:jc w:val="center"/>
        </w:trPr>
        <w:tc>
          <w:tcPr>
            <w:tcW w:w="8975" w:type="dxa"/>
            <w:gridSpan w:val="8"/>
            <w:tcBorders>
              <w:bottom w:val="single" w:sz="12" w:space="0" w:color="auto"/>
            </w:tcBorders>
          </w:tcPr>
          <w:p w:rsidR="00A27D37" w:rsidRDefault="00A27D37" w:rsidP="00FA6D78">
            <w:pPr>
              <w:spacing w:line="500" w:lineRule="exact"/>
              <w:rPr>
                <w:rFonts w:ascii="仿宋" w:eastAsia="仿宋" w:hAnsi="仿宋"/>
                <w:color w:val="000000"/>
                <w:sz w:val="28"/>
                <w:szCs w:val="28"/>
              </w:rPr>
            </w:pPr>
            <w:r>
              <w:rPr>
                <w:rFonts w:ascii="仿宋" w:eastAsia="仿宋" w:hAnsi="仿宋" w:hint="eastAsia"/>
                <w:color w:val="000000"/>
                <w:sz w:val="28"/>
                <w:szCs w:val="28"/>
              </w:rPr>
              <w:t>省科协初评意见：</w:t>
            </w: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p>
          <w:p w:rsidR="00A27D37" w:rsidRDefault="00A27D37" w:rsidP="00FA6D78">
            <w:pPr>
              <w:spacing w:line="5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A27D37" w:rsidRDefault="00A27D37" w:rsidP="00840CB6">
      <w:pPr>
        <w:rPr>
          <w:rFonts w:ascii="仿宋" w:eastAsia="仿宋" w:hAnsi="仿宋"/>
          <w:color w:val="000000"/>
          <w:sz w:val="28"/>
          <w:szCs w:val="28"/>
        </w:rPr>
      </w:pPr>
      <w:r>
        <w:rPr>
          <w:rFonts w:ascii="仿宋" w:eastAsia="仿宋" w:hAnsi="仿宋" w:hint="eastAsia"/>
          <w:color w:val="000000"/>
          <w:sz w:val="28"/>
          <w:szCs w:val="28"/>
        </w:rPr>
        <w:t>填报人：</w:t>
      </w:r>
      <w:r>
        <w:rPr>
          <w:rFonts w:ascii="仿宋" w:eastAsia="仿宋" w:hAnsi="仿宋"/>
          <w:color w:val="000000"/>
          <w:sz w:val="28"/>
          <w:szCs w:val="28"/>
        </w:rPr>
        <w:t xml:space="preserve">                 </w:t>
      </w:r>
      <w:r>
        <w:rPr>
          <w:rFonts w:ascii="仿宋" w:eastAsia="仿宋" w:hAnsi="仿宋" w:hint="eastAsia"/>
          <w:color w:val="000000"/>
          <w:sz w:val="28"/>
          <w:szCs w:val="28"/>
        </w:rPr>
        <w:t>联系电话：</w:t>
      </w: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rPr>
          <w:rFonts w:ascii="仿宋" w:eastAsia="仿宋" w:hAnsi="仿宋"/>
          <w:color w:val="000000"/>
          <w:sz w:val="28"/>
          <w:szCs w:val="28"/>
        </w:rPr>
      </w:pPr>
    </w:p>
    <w:p w:rsidR="00A27D37" w:rsidRDefault="00A27D37" w:rsidP="00840CB6">
      <w:pPr>
        <w:spacing w:line="594" w:lineRule="exact"/>
        <w:rPr>
          <w:snapToGrid w:val="0"/>
          <w:sz w:val="28"/>
          <w:szCs w:val="28"/>
        </w:rPr>
      </w:pPr>
    </w:p>
    <w:p w:rsidR="00A27D37" w:rsidRDefault="00A27D37" w:rsidP="00840CB6">
      <w:pPr>
        <w:spacing w:line="594" w:lineRule="exact"/>
        <w:rPr>
          <w:snapToGrid w:val="0"/>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2.05pt;margin-top:33.15pt;width:456.4pt;height:0;z-index:251660288" o:connectortype="straight" strokeweight="1.25pt"/>
        </w:pict>
      </w:r>
    </w:p>
    <w:p w:rsidR="00A27D37" w:rsidRDefault="00A27D37" w:rsidP="00840CB6">
      <w:pPr>
        <w:rPr>
          <w:rFonts w:ascii="仿宋_GB2312" w:eastAsia="仿宋_GB2312" w:hAnsi="仿宋"/>
          <w:sz w:val="32"/>
          <w:szCs w:val="32"/>
        </w:rPr>
      </w:pPr>
      <w:r>
        <w:rPr>
          <w:noProof/>
        </w:rPr>
        <w:pict>
          <v:shape id="_x0000_s1029" type="#_x0000_t32" style="position:absolute;left:0;text-align:left;margin-left:-11.3pt;margin-top:31.95pt;width:456.4pt;height:0;z-index:251661312" o:connectortype="straight" strokeweight="1.25pt"/>
        </w:pict>
      </w:r>
      <w:r>
        <w:rPr>
          <w:snapToGrid w:val="0"/>
          <w:sz w:val="28"/>
          <w:szCs w:val="28"/>
        </w:rPr>
        <w:t xml:space="preserve"> </w:t>
      </w:r>
      <w:r w:rsidRPr="00C63CF9">
        <w:rPr>
          <w:rFonts w:ascii="仿宋_GB2312" w:eastAsia="仿宋_GB2312"/>
          <w:snapToGrid w:val="0"/>
          <w:sz w:val="28"/>
          <w:szCs w:val="28"/>
        </w:rPr>
        <w:t xml:space="preserve"> </w:t>
      </w:r>
      <w:r w:rsidRPr="00C63CF9">
        <w:rPr>
          <w:rFonts w:ascii="仿宋_GB2312" w:eastAsia="仿宋_GB2312" w:hint="eastAsia"/>
          <w:snapToGrid w:val="0"/>
          <w:sz w:val="28"/>
          <w:szCs w:val="28"/>
        </w:rPr>
        <w:t>陕西省科学技术协会</w:t>
      </w:r>
      <w:r w:rsidRPr="00C63CF9">
        <w:rPr>
          <w:rFonts w:ascii="仿宋_GB2312" w:eastAsia="仿宋_GB2312"/>
          <w:snapToGrid w:val="0"/>
          <w:sz w:val="28"/>
          <w:szCs w:val="28"/>
        </w:rPr>
        <w:t xml:space="preserve">              </w:t>
      </w:r>
      <w:r>
        <w:rPr>
          <w:rFonts w:ascii="仿宋_GB2312" w:eastAsia="仿宋_GB2312"/>
          <w:snapToGrid w:val="0"/>
          <w:sz w:val="28"/>
          <w:szCs w:val="28"/>
        </w:rPr>
        <w:t xml:space="preserve">    </w:t>
      </w:r>
      <w:r w:rsidRPr="00C63CF9">
        <w:rPr>
          <w:rFonts w:ascii="仿宋_GB2312" w:eastAsia="仿宋_GB2312"/>
          <w:snapToGrid w:val="0"/>
          <w:sz w:val="28"/>
          <w:szCs w:val="28"/>
        </w:rPr>
        <w:t xml:space="preserve">   </w:t>
      </w:r>
      <w:smartTag w:uri="urn:schemas-microsoft-com:office:smarttags" w:element="chsdate">
        <w:smartTagPr>
          <w:attr w:name="IsROCDate" w:val="False"/>
          <w:attr w:name="IsLunarDate" w:val="False"/>
          <w:attr w:name="Day" w:val="7"/>
          <w:attr w:name="Month" w:val="4"/>
          <w:attr w:name="Year" w:val="2020"/>
        </w:smartTagPr>
        <w:r w:rsidRPr="00C63CF9">
          <w:rPr>
            <w:rFonts w:ascii="仿宋_GB2312" w:eastAsia="仿宋_GB2312"/>
            <w:snapToGrid w:val="0"/>
            <w:sz w:val="28"/>
            <w:szCs w:val="28"/>
          </w:rPr>
          <w:t>2020</w:t>
        </w:r>
        <w:r w:rsidRPr="00C63CF9">
          <w:rPr>
            <w:rFonts w:ascii="仿宋_GB2312" w:eastAsia="仿宋_GB2312" w:hint="eastAsia"/>
            <w:snapToGrid w:val="0"/>
            <w:sz w:val="28"/>
            <w:szCs w:val="28"/>
          </w:rPr>
          <w:t>年</w:t>
        </w:r>
        <w:r w:rsidRPr="00C63CF9">
          <w:rPr>
            <w:rFonts w:ascii="仿宋_GB2312" w:eastAsia="仿宋_GB2312"/>
            <w:snapToGrid w:val="0"/>
            <w:sz w:val="28"/>
            <w:szCs w:val="28"/>
          </w:rPr>
          <w:t>4</w:t>
        </w:r>
        <w:r w:rsidRPr="00C63CF9">
          <w:rPr>
            <w:rFonts w:ascii="仿宋_GB2312" w:eastAsia="仿宋_GB2312" w:hint="eastAsia"/>
            <w:snapToGrid w:val="0"/>
            <w:sz w:val="28"/>
            <w:szCs w:val="28"/>
          </w:rPr>
          <w:t>月</w:t>
        </w:r>
        <w:r>
          <w:rPr>
            <w:rFonts w:ascii="仿宋_GB2312" w:eastAsia="仿宋_GB2312"/>
            <w:snapToGrid w:val="0"/>
            <w:sz w:val="28"/>
            <w:szCs w:val="28"/>
          </w:rPr>
          <w:t>7</w:t>
        </w:r>
        <w:r>
          <w:rPr>
            <w:rFonts w:ascii="仿宋_GB2312" w:eastAsia="仿宋_GB2312" w:hint="eastAsia"/>
            <w:snapToGrid w:val="0"/>
            <w:sz w:val="28"/>
            <w:szCs w:val="28"/>
          </w:rPr>
          <w:t>日</w:t>
        </w:r>
      </w:smartTag>
      <w:r>
        <w:rPr>
          <w:rFonts w:ascii="仿宋_GB2312" w:eastAsia="仿宋_GB2312" w:hint="eastAsia"/>
          <w:snapToGrid w:val="0"/>
          <w:sz w:val="28"/>
          <w:szCs w:val="28"/>
        </w:rPr>
        <w:t>印发</w:t>
      </w:r>
    </w:p>
    <w:sectPr w:rsidR="00A27D37" w:rsidSect="00F67DD5">
      <w:pgSz w:w="11906" w:h="16838"/>
      <w:pgMar w:top="1985"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37" w:rsidRDefault="00A27D37" w:rsidP="0004783F">
      <w:r>
        <w:separator/>
      </w:r>
    </w:p>
  </w:endnote>
  <w:endnote w:type="continuationSeparator" w:id="0">
    <w:p w:rsidR="00A27D37" w:rsidRDefault="00A27D37" w:rsidP="0004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方正楷体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37" w:rsidRDefault="00A27D37" w:rsidP="0004783F">
      <w:r>
        <w:separator/>
      </w:r>
    </w:p>
  </w:footnote>
  <w:footnote w:type="continuationSeparator" w:id="0">
    <w:p w:rsidR="00A27D37" w:rsidRDefault="00A27D37" w:rsidP="00047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627E"/>
    <w:multiLevelType w:val="singleLevel"/>
    <w:tmpl w:val="5AB0627E"/>
    <w:lvl w:ilvl="0">
      <w:start w:val="6"/>
      <w:numFmt w:val="chineseCounting"/>
      <w:suff w:val="nothing"/>
      <w:lvlText w:val="%1、"/>
      <w:lvlJc w:val="left"/>
      <w:rPr>
        <w:rFonts w:cs="Times New Roman"/>
      </w:rPr>
    </w:lvl>
  </w:abstractNum>
  <w:abstractNum w:abstractNumId="1">
    <w:nsid w:val="673810E4"/>
    <w:multiLevelType w:val="multilevel"/>
    <w:tmpl w:val="673810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83F"/>
    <w:rsid w:val="0004783F"/>
    <w:rsid w:val="00052906"/>
    <w:rsid w:val="000B463F"/>
    <w:rsid w:val="000C15FB"/>
    <w:rsid w:val="000C2CA6"/>
    <w:rsid w:val="000F3D41"/>
    <w:rsid w:val="000F45AB"/>
    <w:rsid w:val="001C2F32"/>
    <w:rsid w:val="00201C9A"/>
    <w:rsid w:val="00226B13"/>
    <w:rsid w:val="002C3EE5"/>
    <w:rsid w:val="002C7A7E"/>
    <w:rsid w:val="00306C29"/>
    <w:rsid w:val="003135EB"/>
    <w:rsid w:val="00326BA6"/>
    <w:rsid w:val="00344D77"/>
    <w:rsid w:val="00360703"/>
    <w:rsid w:val="003E1489"/>
    <w:rsid w:val="0045651C"/>
    <w:rsid w:val="004D1C7D"/>
    <w:rsid w:val="00501166"/>
    <w:rsid w:val="00536E72"/>
    <w:rsid w:val="005710D6"/>
    <w:rsid w:val="00597C32"/>
    <w:rsid w:val="005D60F8"/>
    <w:rsid w:val="00646B1C"/>
    <w:rsid w:val="00675159"/>
    <w:rsid w:val="006B09BE"/>
    <w:rsid w:val="006D18E0"/>
    <w:rsid w:val="006D53D4"/>
    <w:rsid w:val="00713844"/>
    <w:rsid w:val="007A3886"/>
    <w:rsid w:val="007C3DE0"/>
    <w:rsid w:val="007E2BDC"/>
    <w:rsid w:val="007E4A87"/>
    <w:rsid w:val="007F1AFF"/>
    <w:rsid w:val="00816EF6"/>
    <w:rsid w:val="0083187D"/>
    <w:rsid w:val="0083298E"/>
    <w:rsid w:val="00840CB6"/>
    <w:rsid w:val="0085439C"/>
    <w:rsid w:val="0089123E"/>
    <w:rsid w:val="008D3DBA"/>
    <w:rsid w:val="008F4505"/>
    <w:rsid w:val="00904145"/>
    <w:rsid w:val="00923A34"/>
    <w:rsid w:val="00926CCE"/>
    <w:rsid w:val="0097266B"/>
    <w:rsid w:val="00983B28"/>
    <w:rsid w:val="00A23A83"/>
    <w:rsid w:val="00A27D37"/>
    <w:rsid w:val="00A644D7"/>
    <w:rsid w:val="00A9797E"/>
    <w:rsid w:val="00AB3F5A"/>
    <w:rsid w:val="00AE2E36"/>
    <w:rsid w:val="00B207F1"/>
    <w:rsid w:val="00B24BD4"/>
    <w:rsid w:val="00B81E3D"/>
    <w:rsid w:val="00BB3730"/>
    <w:rsid w:val="00C03EAF"/>
    <w:rsid w:val="00C63CF9"/>
    <w:rsid w:val="00CD47FA"/>
    <w:rsid w:val="00CF7753"/>
    <w:rsid w:val="00D01D62"/>
    <w:rsid w:val="00D544CD"/>
    <w:rsid w:val="00D9562A"/>
    <w:rsid w:val="00DC1532"/>
    <w:rsid w:val="00DD4F40"/>
    <w:rsid w:val="00DF45F7"/>
    <w:rsid w:val="00E33100"/>
    <w:rsid w:val="00E7726C"/>
    <w:rsid w:val="00E8422C"/>
    <w:rsid w:val="00E914A8"/>
    <w:rsid w:val="00EA4468"/>
    <w:rsid w:val="00EB13B2"/>
    <w:rsid w:val="00EC4BD0"/>
    <w:rsid w:val="00EC6ED0"/>
    <w:rsid w:val="00F12C80"/>
    <w:rsid w:val="00F14D4F"/>
    <w:rsid w:val="00F62172"/>
    <w:rsid w:val="00F67DD5"/>
    <w:rsid w:val="00F87837"/>
    <w:rsid w:val="00FA5802"/>
    <w:rsid w:val="00FA6D78"/>
    <w:rsid w:val="00FB6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3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783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04783F"/>
    <w:rPr>
      <w:rFonts w:cs="Times New Roman"/>
      <w:sz w:val="18"/>
      <w:szCs w:val="18"/>
    </w:rPr>
  </w:style>
  <w:style w:type="paragraph" w:styleId="Footer">
    <w:name w:val="footer"/>
    <w:basedOn w:val="Normal"/>
    <w:link w:val="FooterChar"/>
    <w:uiPriority w:val="99"/>
    <w:semiHidden/>
    <w:rsid w:val="0004783F"/>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04783F"/>
    <w:rPr>
      <w:rFonts w:cs="Times New Roman"/>
      <w:sz w:val="18"/>
      <w:szCs w:val="18"/>
    </w:rPr>
  </w:style>
  <w:style w:type="paragraph" w:styleId="Date">
    <w:name w:val="Date"/>
    <w:basedOn w:val="Normal"/>
    <w:next w:val="Normal"/>
    <w:link w:val="DateChar"/>
    <w:uiPriority w:val="99"/>
    <w:semiHidden/>
    <w:rsid w:val="00226B13"/>
    <w:pPr>
      <w:ind w:leftChars="2500" w:left="100"/>
    </w:pPr>
  </w:style>
  <w:style w:type="character" w:customStyle="1" w:styleId="DateChar">
    <w:name w:val="Date Char"/>
    <w:basedOn w:val="DefaultParagraphFont"/>
    <w:link w:val="Date"/>
    <w:uiPriority w:val="99"/>
    <w:semiHidden/>
    <w:locked/>
    <w:rsid w:val="00226B13"/>
    <w:rPr>
      <w:rFonts w:ascii="Times New Roman" w:eastAsia="宋体" w:hAnsi="Times New Roman" w:cs="Times New Roman"/>
      <w:sz w:val="24"/>
      <w:szCs w:val="24"/>
    </w:rPr>
  </w:style>
  <w:style w:type="character" w:styleId="Hyperlink">
    <w:name w:val="Hyperlink"/>
    <w:basedOn w:val="DefaultParagraphFont"/>
    <w:uiPriority w:val="99"/>
    <w:rsid w:val="00D544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7685850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14</Pages>
  <Words>560</Words>
  <Characters>3198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think</cp:lastModifiedBy>
  <cp:revision>84</cp:revision>
  <dcterms:created xsi:type="dcterms:W3CDTF">2018-11-05T01:47:00Z</dcterms:created>
  <dcterms:modified xsi:type="dcterms:W3CDTF">2020-04-15T02:55:00Z</dcterms:modified>
</cp:coreProperties>
</file>