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20" w:type="dxa"/>
        <w:jc w:val="center"/>
        <w:tblBorders>
          <w:top w:val="outset" w:sz="6" w:space="0" w:color="E9E9E9"/>
          <w:left w:val="outset" w:sz="6" w:space="0" w:color="E9E9E9"/>
          <w:bottom w:val="outset" w:sz="6" w:space="0" w:color="E9E9E9"/>
          <w:right w:val="outset" w:sz="6" w:space="0" w:color="E9E9E9"/>
        </w:tblBorders>
        <w:shd w:val="clear" w:color="auto" w:fill="FFFFFF"/>
        <w:tblLayout w:type="fixed"/>
        <w:tblCellMar>
          <w:top w:w="15" w:type="dxa"/>
          <w:left w:w="15" w:type="dxa"/>
          <w:bottom w:w="15" w:type="dxa"/>
          <w:right w:w="15" w:type="dxa"/>
        </w:tblCellMar>
        <w:tblLook w:val="04A0"/>
      </w:tblPr>
      <w:tblGrid>
        <w:gridCol w:w="1491"/>
        <w:gridCol w:w="6929"/>
      </w:tblGrid>
      <w:tr w:rsidR="00E0441B">
        <w:trPr>
          <w:trHeight w:val="850"/>
          <w:jc w:val="center"/>
        </w:trPr>
        <w:tc>
          <w:tcPr>
            <w:tcW w:w="1491" w:type="dxa"/>
            <w:tcBorders>
              <w:top w:val="outset" w:sz="6" w:space="0" w:color="E9E9E9"/>
              <w:left w:val="outset" w:sz="6" w:space="0" w:color="E9E9E9"/>
              <w:bottom w:val="outset" w:sz="6" w:space="0" w:color="E9E9E9"/>
              <w:right w:val="outset" w:sz="6" w:space="0" w:color="E9E9E9"/>
            </w:tcBorders>
            <w:shd w:val="clear" w:color="auto" w:fill="FFFFFF"/>
            <w:vAlign w:val="center"/>
          </w:tcPr>
          <w:p w:rsidR="00E0441B" w:rsidRDefault="004F2634">
            <w:pPr>
              <w:widowControl/>
              <w:spacing w:after="375"/>
              <w:jc w:val="center"/>
              <w:rPr>
                <w:rFonts w:ascii="黑体" w:eastAsia="黑体" w:hAnsi="黑体" w:cs="宋体"/>
                <w:color w:val="848484"/>
                <w:kern w:val="0"/>
                <w:sz w:val="18"/>
                <w:szCs w:val="18"/>
              </w:rPr>
            </w:pPr>
            <w:bookmarkStart w:id="0" w:name="_GoBack"/>
            <w:r>
              <w:rPr>
                <w:rFonts w:ascii="黑体" w:eastAsia="黑体" w:hAnsi="黑体" w:cs="宋体" w:hint="eastAsia"/>
                <w:color w:val="848484"/>
                <w:kern w:val="0"/>
                <w:sz w:val="18"/>
                <w:szCs w:val="18"/>
              </w:rPr>
              <w:t>事项名称</w:t>
            </w:r>
          </w:p>
        </w:tc>
        <w:tc>
          <w:tcPr>
            <w:tcW w:w="6929" w:type="dxa"/>
            <w:tcBorders>
              <w:top w:val="outset" w:sz="6" w:space="0" w:color="E9E9E9"/>
              <w:left w:val="outset" w:sz="6" w:space="0" w:color="E9E9E9"/>
              <w:bottom w:val="outset" w:sz="6" w:space="0" w:color="E9E9E9"/>
              <w:right w:val="outset" w:sz="6" w:space="0" w:color="E9E9E9"/>
            </w:tcBorders>
            <w:shd w:val="clear" w:color="auto" w:fill="FFFFFF"/>
            <w:tcMar>
              <w:top w:w="150" w:type="dxa"/>
              <w:left w:w="150" w:type="dxa"/>
              <w:bottom w:w="150" w:type="dxa"/>
              <w:right w:w="150" w:type="dxa"/>
            </w:tcMar>
          </w:tcPr>
          <w:p w:rsidR="00E0441B" w:rsidRDefault="004F2634">
            <w:pPr>
              <w:widowControl/>
              <w:spacing w:after="375" w:line="360" w:lineRule="atLeast"/>
              <w:jc w:val="left"/>
              <w:rPr>
                <w:rFonts w:ascii="黑体" w:eastAsia="黑体" w:hAnsi="黑体" w:cs="宋体"/>
                <w:color w:val="848484"/>
                <w:kern w:val="0"/>
                <w:sz w:val="18"/>
                <w:szCs w:val="18"/>
              </w:rPr>
            </w:pPr>
            <w:r>
              <w:rPr>
                <w:rFonts w:ascii="黑体" w:eastAsia="黑体" w:hAnsi="黑体" w:cs="宋体" w:hint="eastAsia"/>
                <w:color w:val="848484"/>
                <w:kern w:val="0"/>
                <w:sz w:val="18"/>
                <w:szCs w:val="18"/>
              </w:rPr>
              <w:t>生产经营单位主要负责人、安全生产管理人员安全合格证</w:t>
            </w:r>
          </w:p>
        </w:tc>
      </w:tr>
      <w:tr w:rsidR="00E0441B">
        <w:trPr>
          <w:trHeight w:val="850"/>
          <w:jc w:val="center"/>
        </w:trPr>
        <w:tc>
          <w:tcPr>
            <w:tcW w:w="1491" w:type="dxa"/>
            <w:tcBorders>
              <w:top w:val="outset" w:sz="6" w:space="0" w:color="E9E9E9"/>
              <w:left w:val="outset" w:sz="6" w:space="0" w:color="E9E9E9"/>
              <w:bottom w:val="outset" w:sz="6" w:space="0" w:color="E9E9E9"/>
              <w:right w:val="outset" w:sz="6" w:space="0" w:color="E9E9E9"/>
            </w:tcBorders>
            <w:shd w:val="clear" w:color="auto" w:fill="FFFFFF"/>
            <w:vAlign w:val="center"/>
          </w:tcPr>
          <w:p w:rsidR="00E0441B" w:rsidRDefault="00074CAA">
            <w:pPr>
              <w:widowControl/>
              <w:spacing w:after="375"/>
              <w:jc w:val="center"/>
              <w:rPr>
                <w:rFonts w:ascii="黑体" w:eastAsia="黑体" w:hAnsi="黑体" w:cs="宋体"/>
                <w:color w:val="848484"/>
                <w:kern w:val="0"/>
                <w:sz w:val="18"/>
                <w:szCs w:val="18"/>
              </w:rPr>
            </w:pPr>
            <w:r>
              <w:rPr>
                <w:rFonts w:ascii="黑体" w:eastAsia="黑体" w:hAnsi="黑体" w:cs="宋体" w:hint="eastAsia"/>
                <w:color w:val="848484"/>
                <w:kern w:val="0"/>
                <w:sz w:val="18"/>
                <w:szCs w:val="18"/>
              </w:rPr>
              <w:t>办理部门</w:t>
            </w:r>
            <w:r w:rsidR="004F2634">
              <w:rPr>
                <w:rFonts w:ascii="黑体" w:eastAsia="黑体" w:hAnsi="黑体" w:cs="宋体" w:hint="eastAsia"/>
                <w:color w:val="848484"/>
                <w:kern w:val="0"/>
                <w:sz w:val="18"/>
                <w:szCs w:val="18"/>
              </w:rPr>
              <w:t xml:space="preserve"> </w:t>
            </w:r>
          </w:p>
        </w:tc>
        <w:tc>
          <w:tcPr>
            <w:tcW w:w="6929" w:type="dxa"/>
            <w:tcBorders>
              <w:top w:val="outset" w:sz="6" w:space="0" w:color="E9E9E9"/>
              <w:left w:val="outset" w:sz="6" w:space="0" w:color="E9E9E9"/>
              <w:bottom w:val="outset" w:sz="6" w:space="0" w:color="E9E9E9"/>
              <w:right w:val="outset" w:sz="6" w:space="0" w:color="E9E9E9"/>
            </w:tcBorders>
            <w:shd w:val="clear" w:color="auto" w:fill="FFFFFF"/>
            <w:tcMar>
              <w:top w:w="150" w:type="dxa"/>
              <w:left w:w="150" w:type="dxa"/>
              <w:bottom w:w="150" w:type="dxa"/>
              <w:right w:w="150" w:type="dxa"/>
            </w:tcMar>
          </w:tcPr>
          <w:p w:rsidR="00E0441B" w:rsidRDefault="004F2634">
            <w:pPr>
              <w:widowControl/>
              <w:spacing w:after="375" w:line="360" w:lineRule="atLeast"/>
              <w:jc w:val="left"/>
              <w:rPr>
                <w:rFonts w:ascii="黑体" w:eastAsia="黑体" w:hAnsi="黑体" w:cs="宋体"/>
                <w:color w:val="848484"/>
                <w:kern w:val="0"/>
                <w:sz w:val="18"/>
                <w:szCs w:val="18"/>
              </w:rPr>
            </w:pPr>
            <w:r>
              <w:rPr>
                <w:rFonts w:ascii="黑体" w:eastAsia="黑体" w:hAnsi="黑体" w:cs="宋体" w:hint="eastAsia"/>
                <w:color w:val="848484"/>
                <w:kern w:val="0"/>
                <w:sz w:val="18"/>
                <w:szCs w:val="18"/>
              </w:rPr>
              <w:t>商洛市安全生产监督管理局（安全生产宣传教育中心）</w:t>
            </w:r>
          </w:p>
        </w:tc>
      </w:tr>
      <w:tr w:rsidR="00E0441B">
        <w:trPr>
          <w:trHeight w:val="850"/>
          <w:jc w:val="center"/>
        </w:trPr>
        <w:tc>
          <w:tcPr>
            <w:tcW w:w="1491" w:type="dxa"/>
            <w:tcBorders>
              <w:top w:val="outset" w:sz="6" w:space="0" w:color="E9E9E9"/>
              <w:left w:val="outset" w:sz="6" w:space="0" w:color="E9E9E9"/>
              <w:bottom w:val="outset" w:sz="6" w:space="0" w:color="E9E9E9"/>
              <w:right w:val="outset" w:sz="6" w:space="0" w:color="E9E9E9"/>
            </w:tcBorders>
            <w:shd w:val="clear" w:color="auto" w:fill="FFFFFF"/>
            <w:vAlign w:val="center"/>
          </w:tcPr>
          <w:p w:rsidR="00E0441B" w:rsidRDefault="004F2634">
            <w:pPr>
              <w:widowControl/>
              <w:spacing w:after="375"/>
              <w:jc w:val="center"/>
              <w:rPr>
                <w:rFonts w:ascii="黑体" w:eastAsia="黑体" w:hAnsi="黑体" w:cs="宋体"/>
                <w:color w:val="848484"/>
                <w:kern w:val="0"/>
                <w:sz w:val="18"/>
                <w:szCs w:val="18"/>
              </w:rPr>
            </w:pPr>
            <w:r>
              <w:rPr>
                <w:rFonts w:ascii="黑体" w:eastAsia="黑体" w:hAnsi="黑体" w:cs="宋体" w:hint="eastAsia"/>
                <w:color w:val="848484"/>
                <w:kern w:val="0"/>
                <w:sz w:val="18"/>
                <w:szCs w:val="18"/>
              </w:rPr>
              <w:t>办理时间</w:t>
            </w:r>
          </w:p>
        </w:tc>
        <w:tc>
          <w:tcPr>
            <w:tcW w:w="6929" w:type="dxa"/>
            <w:tcBorders>
              <w:top w:val="outset" w:sz="6" w:space="0" w:color="E9E9E9"/>
              <w:left w:val="outset" w:sz="6" w:space="0" w:color="E9E9E9"/>
              <w:bottom w:val="outset" w:sz="6" w:space="0" w:color="E9E9E9"/>
              <w:right w:val="outset" w:sz="6" w:space="0" w:color="E9E9E9"/>
            </w:tcBorders>
            <w:shd w:val="clear" w:color="auto" w:fill="FFFFFF"/>
            <w:tcMar>
              <w:top w:w="150" w:type="dxa"/>
              <w:left w:w="150" w:type="dxa"/>
              <w:bottom w:w="150" w:type="dxa"/>
              <w:right w:w="150" w:type="dxa"/>
            </w:tcMar>
          </w:tcPr>
          <w:p w:rsidR="00E0441B" w:rsidRDefault="004F2634">
            <w:pPr>
              <w:widowControl/>
              <w:spacing w:after="375" w:line="360" w:lineRule="atLeast"/>
              <w:jc w:val="left"/>
              <w:rPr>
                <w:rFonts w:ascii="黑体" w:eastAsia="黑体" w:hAnsi="黑体" w:cs="宋体"/>
                <w:color w:val="848484"/>
                <w:kern w:val="0"/>
                <w:sz w:val="18"/>
                <w:szCs w:val="18"/>
              </w:rPr>
            </w:pPr>
            <w:r>
              <w:rPr>
                <w:rFonts w:ascii="黑体" w:eastAsia="黑体" w:hAnsi="黑体" w:cs="宋体" w:hint="eastAsia"/>
                <w:color w:val="848484"/>
                <w:kern w:val="0"/>
                <w:sz w:val="18"/>
                <w:szCs w:val="18"/>
              </w:rPr>
              <w:t xml:space="preserve">法定工作日 </w:t>
            </w:r>
            <w:r w:rsidR="00BD60D7">
              <w:rPr>
                <w:rFonts w:ascii="黑体" w:eastAsia="黑体" w:hAnsi="黑体" w:cs="宋体" w:hint="eastAsia"/>
                <w:color w:val="848484"/>
                <w:kern w:val="0"/>
                <w:sz w:val="18"/>
                <w:szCs w:val="18"/>
              </w:rPr>
              <w:t>周一至周五</w:t>
            </w:r>
            <w:r>
              <w:rPr>
                <w:rFonts w:ascii="黑体" w:eastAsia="黑体" w:hAnsi="黑体" w:cs="宋体" w:hint="eastAsia"/>
                <w:color w:val="848484"/>
                <w:kern w:val="0"/>
                <w:sz w:val="18"/>
                <w:szCs w:val="18"/>
              </w:rPr>
              <w:t xml:space="preserve">上午8:00—12:00，下午14:00—18:00 </w:t>
            </w:r>
          </w:p>
        </w:tc>
      </w:tr>
      <w:tr w:rsidR="00E0441B">
        <w:trPr>
          <w:trHeight w:val="850"/>
          <w:jc w:val="center"/>
        </w:trPr>
        <w:tc>
          <w:tcPr>
            <w:tcW w:w="1491" w:type="dxa"/>
            <w:tcBorders>
              <w:top w:val="outset" w:sz="6" w:space="0" w:color="E9E9E9"/>
              <w:left w:val="outset" w:sz="6" w:space="0" w:color="E9E9E9"/>
              <w:bottom w:val="outset" w:sz="6" w:space="0" w:color="E9E9E9"/>
              <w:right w:val="outset" w:sz="6" w:space="0" w:color="E9E9E9"/>
            </w:tcBorders>
            <w:shd w:val="clear" w:color="auto" w:fill="FFFFFF"/>
            <w:vAlign w:val="center"/>
          </w:tcPr>
          <w:p w:rsidR="00E0441B" w:rsidRDefault="00074CAA">
            <w:pPr>
              <w:widowControl/>
              <w:spacing w:after="375"/>
              <w:jc w:val="center"/>
              <w:rPr>
                <w:rFonts w:ascii="黑体" w:eastAsia="黑体" w:hAnsi="黑体" w:cs="宋体"/>
                <w:color w:val="848484"/>
                <w:kern w:val="0"/>
                <w:sz w:val="18"/>
                <w:szCs w:val="18"/>
              </w:rPr>
            </w:pPr>
            <w:r>
              <w:rPr>
                <w:rFonts w:ascii="黑体" w:eastAsia="黑体" w:hAnsi="黑体" w:cs="宋体" w:hint="eastAsia"/>
                <w:color w:val="848484"/>
                <w:kern w:val="0"/>
                <w:sz w:val="18"/>
                <w:szCs w:val="18"/>
              </w:rPr>
              <w:t>办理地点</w:t>
            </w:r>
            <w:r w:rsidR="004F2634">
              <w:rPr>
                <w:rFonts w:ascii="黑体" w:eastAsia="黑体" w:hAnsi="黑体" w:cs="宋体" w:hint="eastAsia"/>
                <w:color w:val="848484"/>
                <w:kern w:val="0"/>
                <w:sz w:val="18"/>
                <w:szCs w:val="18"/>
              </w:rPr>
              <w:t xml:space="preserve"> </w:t>
            </w:r>
          </w:p>
        </w:tc>
        <w:tc>
          <w:tcPr>
            <w:tcW w:w="6929" w:type="dxa"/>
            <w:tcBorders>
              <w:top w:val="outset" w:sz="6" w:space="0" w:color="E9E9E9"/>
              <w:left w:val="outset" w:sz="6" w:space="0" w:color="E9E9E9"/>
              <w:bottom w:val="outset" w:sz="6" w:space="0" w:color="E9E9E9"/>
              <w:right w:val="outset" w:sz="6" w:space="0" w:color="E9E9E9"/>
            </w:tcBorders>
            <w:shd w:val="clear" w:color="auto" w:fill="FFFFFF"/>
            <w:tcMar>
              <w:top w:w="150" w:type="dxa"/>
              <w:left w:w="150" w:type="dxa"/>
              <w:bottom w:w="150" w:type="dxa"/>
              <w:right w:w="150" w:type="dxa"/>
            </w:tcMar>
          </w:tcPr>
          <w:p w:rsidR="00E0441B" w:rsidRDefault="004F2634">
            <w:pPr>
              <w:widowControl/>
              <w:spacing w:after="375" w:line="360" w:lineRule="atLeast"/>
              <w:jc w:val="left"/>
              <w:rPr>
                <w:rFonts w:ascii="黑体" w:eastAsia="黑体" w:hAnsi="黑体" w:cs="宋体"/>
                <w:color w:val="848484"/>
                <w:kern w:val="0"/>
                <w:sz w:val="18"/>
                <w:szCs w:val="18"/>
              </w:rPr>
            </w:pPr>
            <w:r>
              <w:rPr>
                <w:rFonts w:ascii="黑体" w:eastAsia="黑体" w:hAnsi="黑体" w:cs="宋体" w:hint="eastAsia"/>
                <w:color w:val="848484"/>
                <w:kern w:val="0"/>
                <w:sz w:val="18"/>
                <w:szCs w:val="18"/>
              </w:rPr>
              <w:t>商洛市商州区民主路一号市行政中心西裙楼321号宣教中心</w:t>
            </w:r>
          </w:p>
        </w:tc>
      </w:tr>
      <w:tr w:rsidR="00E0441B">
        <w:trPr>
          <w:trHeight w:val="850"/>
          <w:jc w:val="center"/>
        </w:trPr>
        <w:tc>
          <w:tcPr>
            <w:tcW w:w="1491" w:type="dxa"/>
            <w:tcBorders>
              <w:top w:val="outset" w:sz="6" w:space="0" w:color="E9E9E9"/>
              <w:left w:val="outset" w:sz="6" w:space="0" w:color="E9E9E9"/>
              <w:bottom w:val="outset" w:sz="6" w:space="0" w:color="E9E9E9"/>
              <w:right w:val="outset" w:sz="6" w:space="0" w:color="E9E9E9"/>
            </w:tcBorders>
            <w:shd w:val="clear" w:color="auto" w:fill="FFFFFF"/>
            <w:vAlign w:val="center"/>
          </w:tcPr>
          <w:p w:rsidR="00E0441B" w:rsidRDefault="00074CAA">
            <w:pPr>
              <w:widowControl/>
              <w:spacing w:after="375"/>
              <w:jc w:val="center"/>
              <w:rPr>
                <w:rFonts w:ascii="黑体" w:eastAsia="黑体" w:hAnsi="黑体" w:cs="宋体"/>
                <w:color w:val="848484"/>
                <w:kern w:val="0"/>
                <w:sz w:val="18"/>
                <w:szCs w:val="18"/>
              </w:rPr>
            </w:pPr>
            <w:r>
              <w:rPr>
                <w:rFonts w:ascii="黑体" w:eastAsia="黑体" w:hAnsi="黑体" w:cs="宋体" w:hint="eastAsia"/>
                <w:color w:val="848484"/>
                <w:kern w:val="0"/>
                <w:sz w:val="18"/>
                <w:szCs w:val="18"/>
              </w:rPr>
              <w:t>联系电话</w:t>
            </w:r>
            <w:r w:rsidR="004F2634">
              <w:rPr>
                <w:rFonts w:ascii="黑体" w:eastAsia="黑体" w:hAnsi="黑体" w:cs="宋体" w:hint="eastAsia"/>
                <w:color w:val="848484"/>
                <w:kern w:val="0"/>
                <w:sz w:val="18"/>
                <w:szCs w:val="18"/>
              </w:rPr>
              <w:t xml:space="preserve"> </w:t>
            </w:r>
          </w:p>
        </w:tc>
        <w:tc>
          <w:tcPr>
            <w:tcW w:w="6929" w:type="dxa"/>
            <w:tcBorders>
              <w:top w:val="outset" w:sz="6" w:space="0" w:color="E9E9E9"/>
              <w:left w:val="outset" w:sz="6" w:space="0" w:color="E9E9E9"/>
              <w:bottom w:val="outset" w:sz="6" w:space="0" w:color="E9E9E9"/>
              <w:right w:val="outset" w:sz="6" w:space="0" w:color="E9E9E9"/>
            </w:tcBorders>
            <w:shd w:val="clear" w:color="auto" w:fill="FFFFFF"/>
            <w:tcMar>
              <w:top w:w="15" w:type="dxa"/>
              <w:left w:w="150" w:type="dxa"/>
              <w:bottom w:w="15" w:type="dxa"/>
              <w:right w:w="15" w:type="dxa"/>
            </w:tcMar>
            <w:vAlign w:val="center"/>
          </w:tcPr>
          <w:p w:rsidR="00945B77" w:rsidRDefault="00781DDE" w:rsidP="00945B77">
            <w:pPr>
              <w:widowControl/>
              <w:spacing w:after="375"/>
              <w:jc w:val="left"/>
              <w:rPr>
                <w:rFonts w:ascii="微软雅黑" w:eastAsia="微软雅黑" w:hAnsi="微软雅黑" w:cs="宋体"/>
                <w:color w:val="848484"/>
                <w:kern w:val="0"/>
                <w:sz w:val="18"/>
                <w:szCs w:val="18"/>
              </w:rPr>
            </w:pPr>
            <w:r>
              <w:rPr>
                <w:rFonts w:ascii="微软雅黑" w:eastAsia="微软雅黑" w:hAnsi="微软雅黑" w:cs="宋体" w:hint="eastAsia"/>
                <w:color w:val="848484"/>
                <w:kern w:val="0"/>
                <w:sz w:val="18"/>
                <w:szCs w:val="18"/>
              </w:rPr>
              <w:t xml:space="preserve">培训机构：商洛职业技术学院   </w:t>
            </w:r>
            <w:r w:rsidR="00945B77">
              <w:rPr>
                <w:rFonts w:ascii="微软雅黑" w:eastAsia="微软雅黑" w:hAnsi="微软雅黑" w:cs="宋体" w:hint="eastAsia"/>
                <w:color w:val="848484"/>
                <w:kern w:val="0"/>
                <w:sz w:val="18"/>
                <w:szCs w:val="18"/>
              </w:rPr>
              <w:t>0914-2325180</w:t>
            </w:r>
          </w:p>
          <w:p w:rsidR="00E0441B" w:rsidRDefault="00945B77" w:rsidP="00781DDE">
            <w:pPr>
              <w:widowControl/>
              <w:spacing w:after="375"/>
              <w:jc w:val="left"/>
              <w:rPr>
                <w:rFonts w:ascii="黑体" w:eastAsia="黑体" w:hAnsi="黑体" w:cs="宋体"/>
                <w:color w:val="848484"/>
                <w:kern w:val="0"/>
                <w:sz w:val="18"/>
                <w:szCs w:val="18"/>
              </w:rPr>
            </w:pPr>
            <w:r>
              <w:rPr>
                <w:rFonts w:ascii="微软雅黑" w:eastAsia="微软雅黑" w:hAnsi="微软雅黑" w:cs="宋体" w:hint="eastAsia"/>
                <w:color w:val="848484"/>
                <w:kern w:val="0"/>
                <w:sz w:val="18"/>
                <w:szCs w:val="18"/>
              </w:rPr>
              <w:t>考核发证机关：</w:t>
            </w:r>
            <w:r w:rsidR="00781DDE">
              <w:rPr>
                <w:rFonts w:ascii="微软雅黑" w:eastAsia="微软雅黑" w:hAnsi="微软雅黑" w:cs="宋体" w:hint="eastAsia"/>
                <w:color w:val="848484"/>
                <w:kern w:val="0"/>
                <w:sz w:val="18"/>
                <w:szCs w:val="18"/>
              </w:rPr>
              <w:t xml:space="preserve">商洛市安监局   </w:t>
            </w:r>
            <w:r>
              <w:rPr>
                <w:rFonts w:ascii="微软雅黑" w:eastAsia="微软雅黑" w:hAnsi="微软雅黑" w:cs="宋体" w:hint="eastAsia"/>
                <w:color w:val="848484"/>
                <w:kern w:val="0"/>
                <w:sz w:val="18"/>
                <w:szCs w:val="18"/>
              </w:rPr>
              <w:t>0914-2386130</w:t>
            </w:r>
          </w:p>
        </w:tc>
      </w:tr>
      <w:tr w:rsidR="00E0441B">
        <w:trPr>
          <w:trHeight w:val="850"/>
          <w:jc w:val="center"/>
        </w:trPr>
        <w:tc>
          <w:tcPr>
            <w:tcW w:w="1491" w:type="dxa"/>
            <w:tcBorders>
              <w:top w:val="outset" w:sz="6" w:space="0" w:color="E9E9E9"/>
              <w:left w:val="outset" w:sz="6" w:space="0" w:color="E9E9E9"/>
              <w:bottom w:val="outset" w:sz="6" w:space="0" w:color="E9E9E9"/>
              <w:right w:val="outset" w:sz="6" w:space="0" w:color="E9E9E9"/>
            </w:tcBorders>
            <w:shd w:val="clear" w:color="auto" w:fill="FFFFFF"/>
            <w:vAlign w:val="center"/>
          </w:tcPr>
          <w:p w:rsidR="00E0441B" w:rsidRDefault="00074CAA">
            <w:pPr>
              <w:widowControl/>
              <w:spacing w:after="375"/>
              <w:jc w:val="center"/>
              <w:rPr>
                <w:rFonts w:ascii="黑体" w:eastAsia="黑体" w:hAnsi="黑体" w:cs="宋体"/>
                <w:color w:val="848484"/>
                <w:kern w:val="0"/>
                <w:sz w:val="18"/>
                <w:szCs w:val="18"/>
              </w:rPr>
            </w:pPr>
            <w:r>
              <w:rPr>
                <w:rFonts w:ascii="黑体" w:eastAsia="黑体" w:hAnsi="黑体" w:cs="宋体" w:hint="eastAsia"/>
                <w:color w:val="848484"/>
                <w:kern w:val="0"/>
                <w:sz w:val="18"/>
                <w:szCs w:val="18"/>
              </w:rPr>
              <w:t>办理时限</w:t>
            </w:r>
            <w:r w:rsidR="004F2634">
              <w:rPr>
                <w:rFonts w:ascii="黑体" w:eastAsia="黑体" w:hAnsi="黑体" w:cs="宋体" w:hint="eastAsia"/>
                <w:color w:val="848484"/>
                <w:kern w:val="0"/>
                <w:sz w:val="18"/>
                <w:szCs w:val="18"/>
              </w:rPr>
              <w:t xml:space="preserve"> </w:t>
            </w:r>
          </w:p>
        </w:tc>
        <w:tc>
          <w:tcPr>
            <w:tcW w:w="6929" w:type="dxa"/>
            <w:tcBorders>
              <w:top w:val="outset" w:sz="6" w:space="0" w:color="E9E9E9"/>
              <w:left w:val="outset" w:sz="6" w:space="0" w:color="E9E9E9"/>
              <w:bottom w:val="outset" w:sz="6" w:space="0" w:color="E9E9E9"/>
              <w:right w:val="outset" w:sz="6" w:space="0" w:color="E9E9E9"/>
            </w:tcBorders>
            <w:shd w:val="clear" w:color="auto" w:fill="FFFFFF"/>
            <w:tcMar>
              <w:top w:w="150" w:type="dxa"/>
              <w:left w:w="150" w:type="dxa"/>
              <w:bottom w:w="150" w:type="dxa"/>
              <w:right w:w="150" w:type="dxa"/>
            </w:tcMar>
          </w:tcPr>
          <w:p w:rsidR="00E0441B" w:rsidRDefault="004F2634" w:rsidP="00BD60D7">
            <w:pPr>
              <w:widowControl/>
              <w:spacing w:after="375" w:line="360" w:lineRule="atLeast"/>
              <w:jc w:val="left"/>
              <w:rPr>
                <w:rFonts w:ascii="黑体" w:eastAsia="黑体" w:hAnsi="黑体" w:cs="宋体"/>
                <w:color w:val="848484"/>
                <w:kern w:val="0"/>
                <w:sz w:val="18"/>
                <w:szCs w:val="18"/>
              </w:rPr>
            </w:pPr>
            <w:r>
              <w:rPr>
                <w:rFonts w:ascii="黑体" w:eastAsia="黑体" w:hAnsi="黑体" w:cs="宋体" w:hint="eastAsia"/>
                <w:color w:val="848484"/>
                <w:kern w:val="0"/>
                <w:sz w:val="18"/>
                <w:szCs w:val="18"/>
              </w:rPr>
              <w:t>1</w:t>
            </w:r>
            <w:r w:rsidR="00BD60D7">
              <w:rPr>
                <w:rFonts w:ascii="黑体" w:eastAsia="黑体" w:hAnsi="黑体" w:cs="宋体" w:hint="eastAsia"/>
                <w:color w:val="848484"/>
                <w:kern w:val="0"/>
                <w:sz w:val="18"/>
                <w:szCs w:val="18"/>
              </w:rPr>
              <w:t>5</w:t>
            </w:r>
            <w:r>
              <w:rPr>
                <w:rFonts w:ascii="黑体" w:eastAsia="黑体" w:hAnsi="黑体" w:cs="宋体" w:hint="eastAsia"/>
                <w:color w:val="848484"/>
                <w:kern w:val="0"/>
                <w:sz w:val="18"/>
                <w:szCs w:val="18"/>
              </w:rPr>
              <w:t xml:space="preserve">个工作日 </w:t>
            </w:r>
          </w:p>
        </w:tc>
      </w:tr>
      <w:tr w:rsidR="00E0441B">
        <w:trPr>
          <w:trHeight w:val="850"/>
          <w:jc w:val="center"/>
        </w:trPr>
        <w:tc>
          <w:tcPr>
            <w:tcW w:w="1491" w:type="dxa"/>
            <w:tcBorders>
              <w:top w:val="outset" w:sz="6" w:space="0" w:color="E9E9E9"/>
              <w:left w:val="outset" w:sz="6" w:space="0" w:color="E9E9E9"/>
              <w:bottom w:val="outset" w:sz="6" w:space="0" w:color="E9E9E9"/>
              <w:right w:val="outset" w:sz="6" w:space="0" w:color="E9E9E9"/>
            </w:tcBorders>
            <w:shd w:val="clear" w:color="auto" w:fill="FFFFFF"/>
            <w:vAlign w:val="center"/>
          </w:tcPr>
          <w:p w:rsidR="00E0441B" w:rsidRDefault="004F2634">
            <w:pPr>
              <w:widowControl/>
              <w:spacing w:after="375"/>
              <w:jc w:val="center"/>
              <w:rPr>
                <w:rFonts w:ascii="黑体" w:eastAsia="黑体" w:hAnsi="黑体" w:cs="宋体"/>
                <w:color w:val="848484"/>
                <w:kern w:val="0"/>
                <w:sz w:val="18"/>
                <w:szCs w:val="18"/>
              </w:rPr>
            </w:pPr>
            <w:r>
              <w:rPr>
                <w:rFonts w:ascii="黑体" w:eastAsia="黑体" w:hAnsi="黑体" w:cs="宋体" w:hint="eastAsia"/>
                <w:color w:val="848484"/>
                <w:kern w:val="0"/>
                <w:sz w:val="18"/>
                <w:szCs w:val="18"/>
              </w:rPr>
              <w:t>收费</w:t>
            </w:r>
            <w:r w:rsidR="00262DA9">
              <w:rPr>
                <w:rFonts w:ascii="黑体" w:eastAsia="黑体" w:hAnsi="黑体" w:cs="宋体" w:hint="eastAsia"/>
                <w:color w:val="848484"/>
                <w:kern w:val="0"/>
                <w:sz w:val="18"/>
                <w:szCs w:val="18"/>
              </w:rPr>
              <w:t>依据及</w:t>
            </w:r>
            <w:r w:rsidR="00074CAA">
              <w:rPr>
                <w:rFonts w:ascii="黑体" w:eastAsia="黑体" w:hAnsi="黑体" w:cs="宋体" w:hint="eastAsia"/>
                <w:color w:val="848484"/>
                <w:kern w:val="0"/>
                <w:sz w:val="18"/>
                <w:szCs w:val="18"/>
              </w:rPr>
              <w:t>标准</w:t>
            </w:r>
            <w:r>
              <w:rPr>
                <w:rFonts w:ascii="黑体" w:eastAsia="黑体" w:hAnsi="黑体" w:cs="宋体" w:hint="eastAsia"/>
                <w:color w:val="848484"/>
                <w:kern w:val="0"/>
                <w:sz w:val="18"/>
                <w:szCs w:val="18"/>
              </w:rPr>
              <w:t xml:space="preserve"> </w:t>
            </w:r>
          </w:p>
        </w:tc>
        <w:tc>
          <w:tcPr>
            <w:tcW w:w="6929" w:type="dxa"/>
            <w:tcBorders>
              <w:top w:val="outset" w:sz="6" w:space="0" w:color="E9E9E9"/>
              <w:left w:val="outset" w:sz="6" w:space="0" w:color="E9E9E9"/>
              <w:bottom w:val="outset" w:sz="6" w:space="0" w:color="E9E9E9"/>
              <w:right w:val="outset" w:sz="6" w:space="0" w:color="E9E9E9"/>
            </w:tcBorders>
            <w:shd w:val="clear" w:color="auto" w:fill="FFFFFF"/>
            <w:tcMar>
              <w:top w:w="150" w:type="dxa"/>
              <w:left w:w="150" w:type="dxa"/>
              <w:bottom w:w="150" w:type="dxa"/>
              <w:right w:w="150" w:type="dxa"/>
            </w:tcMar>
          </w:tcPr>
          <w:p w:rsidR="00262DA9" w:rsidRDefault="00262DA9" w:rsidP="00262DA9">
            <w:pPr>
              <w:widowControl/>
              <w:spacing w:after="375" w:line="360" w:lineRule="atLeast"/>
              <w:ind w:left="540" w:hangingChars="300" w:hanging="540"/>
              <w:jc w:val="left"/>
              <w:rPr>
                <w:rFonts w:ascii="微软雅黑" w:eastAsia="微软雅黑" w:hAnsi="微软雅黑" w:cs="宋体"/>
                <w:color w:val="848484"/>
                <w:kern w:val="0"/>
                <w:sz w:val="18"/>
                <w:szCs w:val="18"/>
              </w:rPr>
            </w:pPr>
            <w:r>
              <w:rPr>
                <w:rFonts w:ascii="微软雅黑" w:eastAsia="微软雅黑" w:hAnsi="微软雅黑" w:cs="宋体" w:hint="eastAsia"/>
                <w:color w:val="848484"/>
                <w:kern w:val="0"/>
                <w:sz w:val="18"/>
                <w:szCs w:val="18"/>
              </w:rPr>
              <w:t>依据：商洛市财政局、商洛市物价局《关于公布全市行政事业性收费和政府基金目录清单的通知》（商财办综[2015]88号）执行.</w:t>
            </w:r>
          </w:p>
          <w:p w:rsidR="00E0441B" w:rsidRDefault="00262DA9" w:rsidP="004F2634">
            <w:pPr>
              <w:widowControl/>
              <w:spacing w:after="375" w:line="360" w:lineRule="atLeast"/>
              <w:jc w:val="left"/>
              <w:rPr>
                <w:rFonts w:ascii="黑体" w:eastAsia="黑体" w:hAnsi="黑体" w:cs="宋体"/>
                <w:color w:val="848484"/>
                <w:kern w:val="0"/>
                <w:sz w:val="18"/>
                <w:szCs w:val="18"/>
              </w:rPr>
            </w:pPr>
            <w:r>
              <w:rPr>
                <w:rFonts w:ascii="黑体" w:eastAsia="黑体" w:hAnsi="黑体" w:cs="宋体" w:hint="eastAsia"/>
                <w:color w:val="848484"/>
                <w:kern w:val="0"/>
                <w:sz w:val="18"/>
                <w:szCs w:val="18"/>
              </w:rPr>
              <w:t>标准：</w:t>
            </w:r>
            <w:r w:rsidR="004F2634">
              <w:rPr>
                <w:rFonts w:ascii="黑体" w:eastAsia="黑体" w:hAnsi="黑体" w:cs="宋体" w:hint="eastAsia"/>
                <w:color w:val="848484"/>
                <w:kern w:val="0"/>
                <w:sz w:val="18"/>
                <w:szCs w:val="18"/>
              </w:rPr>
              <w:t>收费标准培训费为12元/人.学时。</w:t>
            </w:r>
          </w:p>
        </w:tc>
      </w:tr>
      <w:tr w:rsidR="00E0441B">
        <w:trPr>
          <w:trHeight w:val="850"/>
          <w:jc w:val="center"/>
        </w:trPr>
        <w:tc>
          <w:tcPr>
            <w:tcW w:w="1491" w:type="dxa"/>
            <w:tcBorders>
              <w:top w:val="outset" w:sz="6" w:space="0" w:color="E9E9E9"/>
              <w:left w:val="outset" w:sz="6" w:space="0" w:color="E9E9E9"/>
              <w:bottom w:val="outset" w:sz="6" w:space="0" w:color="E9E9E9"/>
              <w:right w:val="outset" w:sz="6" w:space="0" w:color="E9E9E9"/>
            </w:tcBorders>
            <w:shd w:val="clear" w:color="auto" w:fill="FFFFFF"/>
            <w:vAlign w:val="center"/>
          </w:tcPr>
          <w:p w:rsidR="00E0441B" w:rsidRDefault="004F2634">
            <w:pPr>
              <w:widowControl/>
              <w:spacing w:after="375"/>
              <w:jc w:val="center"/>
              <w:rPr>
                <w:rFonts w:ascii="黑体" w:eastAsia="黑体" w:hAnsi="黑体" w:cs="宋体"/>
                <w:color w:val="848484"/>
                <w:kern w:val="0"/>
                <w:sz w:val="18"/>
                <w:szCs w:val="18"/>
              </w:rPr>
            </w:pPr>
            <w:r>
              <w:rPr>
                <w:rFonts w:ascii="黑体" w:eastAsia="黑体" w:hAnsi="黑体" w:cs="宋体" w:hint="eastAsia"/>
                <w:color w:val="848484"/>
                <w:kern w:val="0"/>
                <w:sz w:val="18"/>
                <w:szCs w:val="18"/>
              </w:rPr>
              <w:t>办理依据</w:t>
            </w:r>
          </w:p>
        </w:tc>
        <w:tc>
          <w:tcPr>
            <w:tcW w:w="6929" w:type="dxa"/>
            <w:tcBorders>
              <w:top w:val="outset" w:sz="6" w:space="0" w:color="E9E9E9"/>
              <w:left w:val="outset" w:sz="6" w:space="0" w:color="E9E9E9"/>
              <w:bottom w:val="outset" w:sz="6" w:space="0" w:color="E9E9E9"/>
              <w:right w:val="outset" w:sz="6" w:space="0" w:color="E9E9E9"/>
            </w:tcBorders>
            <w:shd w:val="clear" w:color="auto" w:fill="FFFFFF"/>
            <w:tcMar>
              <w:top w:w="150" w:type="dxa"/>
              <w:left w:w="150" w:type="dxa"/>
              <w:bottom w:w="150" w:type="dxa"/>
              <w:right w:w="150" w:type="dxa"/>
            </w:tcMar>
          </w:tcPr>
          <w:p w:rsidR="00E0441B" w:rsidRDefault="004F2634">
            <w:pPr>
              <w:widowControl/>
              <w:spacing w:after="375" w:line="360" w:lineRule="atLeast"/>
              <w:jc w:val="left"/>
              <w:rPr>
                <w:rFonts w:ascii="黑体" w:eastAsia="黑体" w:hAnsi="黑体" w:cs="宋体"/>
                <w:color w:val="848484"/>
                <w:kern w:val="0"/>
                <w:sz w:val="18"/>
                <w:szCs w:val="18"/>
              </w:rPr>
            </w:pPr>
            <w:r>
              <w:rPr>
                <w:rFonts w:ascii="黑体" w:eastAsia="黑体" w:hAnsi="黑体" w:cs="宋体" w:hint="eastAsia"/>
                <w:color w:val="848484"/>
                <w:kern w:val="0"/>
                <w:sz w:val="18"/>
                <w:szCs w:val="18"/>
              </w:rPr>
              <w:t>1.《安全生产法》第二十四条：生产经营单位的主要负责人和安全生产管理人员必须具备与本单位所从事的生产经营活动相应的安全生产知识和管理能力。</w:t>
            </w:r>
            <w:r>
              <w:rPr>
                <w:rFonts w:ascii="黑体" w:eastAsia="黑体" w:hAnsi="黑体" w:cs="宋体" w:hint="eastAsia"/>
                <w:color w:val="848484"/>
                <w:kern w:val="0"/>
                <w:sz w:val="18"/>
                <w:szCs w:val="18"/>
              </w:rPr>
              <w:br/>
              <w:t xml:space="preserve">危险物品的生产、经营、储存单位以及矿山、金属冶炼、建筑施工、道路运输单位的主要负责人和安全生产管理人员，应当由主管的负有安全生产监督管理职责的部门对其安全生产知识和管理能力考核合格。 </w:t>
            </w:r>
          </w:p>
          <w:p w:rsidR="00E0441B" w:rsidRDefault="004F2634">
            <w:pPr>
              <w:widowControl/>
              <w:spacing w:after="375" w:line="360" w:lineRule="atLeast"/>
              <w:jc w:val="left"/>
              <w:rPr>
                <w:rFonts w:ascii="黑体" w:eastAsia="黑体" w:hAnsi="黑体" w:cs="宋体"/>
                <w:color w:val="848484"/>
                <w:kern w:val="0"/>
                <w:sz w:val="18"/>
                <w:szCs w:val="18"/>
              </w:rPr>
            </w:pPr>
            <w:r>
              <w:rPr>
                <w:rFonts w:ascii="黑体" w:eastAsia="黑体" w:hAnsi="黑体" w:cs="宋体" w:hint="eastAsia"/>
                <w:color w:val="848484"/>
                <w:kern w:val="0"/>
                <w:sz w:val="18"/>
                <w:szCs w:val="18"/>
              </w:rPr>
              <w:t>2、《</w:t>
            </w:r>
            <w:r w:rsidR="00B527CB">
              <w:rPr>
                <w:rFonts w:ascii="黑体" w:eastAsia="黑体" w:hAnsi="黑体" w:cs="宋体" w:hint="eastAsia"/>
                <w:color w:val="848484"/>
                <w:kern w:val="0"/>
                <w:sz w:val="18"/>
                <w:szCs w:val="18"/>
              </w:rPr>
              <w:t>生产经营单位安全培训规定</w:t>
            </w:r>
            <w:r>
              <w:rPr>
                <w:rFonts w:ascii="黑体" w:eastAsia="黑体" w:hAnsi="黑体" w:cs="宋体" w:hint="eastAsia"/>
                <w:color w:val="848484"/>
                <w:kern w:val="0"/>
                <w:sz w:val="18"/>
                <w:szCs w:val="18"/>
              </w:rPr>
              <w:t>》安监总局3号令第二十四条：煤矿、非煤矿山、危险化学品、烟花爆竹、金属冶炼等生产经营单位主要负责人和安全生产管理人员，自任职之日起6个月内，必须经安全生产监管监察部门对其安全生产知识和管理能力考核合格。</w:t>
            </w:r>
          </w:p>
          <w:p w:rsidR="00E0441B" w:rsidRDefault="004F2634">
            <w:pPr>
              <w:widowControl/>
              <w:spacing w:after="375" w:line="360" w:lineRule="atLeast"/>
              <w:jc w:val="left"/>
              <w:rPr>
                <w:rFonts w:ascii="黑体" w:eastAsia="黑体" w:hAnsi="黑体" w:cs="宋体"/>
                <w:color w:val="848484"/>
                <w:kern w:val="0"/>
                <w:sz w:val="18"/>
                <w:szCs w:val="18"/>
              </w:rPr>
            </w:pPr>
            <w:r>
              <w:rPr>
                <w:rFonts w:ascii="黑体" w:eastAsia="黑体" w:hAnsi="黑体" w:cs="宋体" w:hint="eastAsia"/>
                <w:color w:val="848484"/>
                <w:kern w:val="0"/>
                <w:sz w:val="18"/>
                <w:szCs w:val="18"/>
              </w:rPr>
              <w:lastRenderedPageBreak/>
              <w:t xml:space="preserve"> 3、《安全生产培训管理办法》安监总局44号令第二十三条：危险物品的生产、经营、储存单位和矿山、金属冶炼单位主要负责人、安全生产管理人员经考核合格后，颁发安全合格证。</w:t>
            </w:r>
          </w:p>
        </w:tc>
      </w:tr>
      <w:tr w:rsidR="00E0441B">
        <w:trPr>
          <w:trHeight w:val="850"/>
          <w:jc w:val="center"/>
        </w:trPr>
        <w:tc>
          <w:tcPr>
            <w:tcW w:w="1491" w:type="dxa"/>
            <w:tcBorders>
              <w:top w:val="outset" w:sz="6" w:space="0" w:color="E9E9E9"/>
              <w:left w:val="outset" w:sz="6" w:space="0" w:color="E9E9E9"/>
              <w:bottom w:val="outset" w:sz="6" w:space="0" w:color="E9E9E9"/>
              <w:right w:val="outset" w:sz="6" w:space="0" w:color="E9E9E9"/>
            </w:tcBorders>
            <w:shd w:val="clear" w:color="auto" w:fill="FFFFFF"/>
            <w:vAlign w:val="center"/>
          </w:tcPr>
          <w:p w:rsidR="00E0441B" w:rsidRDefault="004F2634" w:rsidP="00074CAA">
            <w:pPr>
              <w:widowControl/>
              <w:spacing w:after="375" w:line="360" w:lineRule="atLeast"/>
              <w:ind w:firstLineChars="150" w:firstLine="270"/>
              <w:jc w:val="left"/>
              <w:rPr>
                <w:rFonts w:ascii="黑体" w:eastAsia="黑体" w:hAnsi="黑体" w:cs="宋体"/>
                <w:color w:val="848484"/>
                <w:kern w:val="0"/>
                <w:sz w:val="18"/>
                <w:szCs w:val="18"/>
              </w:rPr>
            </w:pPr>
            <w:r>
              <w:rPr>
                <w:rFonts w:ascii="黑体" w:eastAsia="黑体" w:hAnsi="黑体" w:cs="宋体" w:hint="eastAsia"/>
                <w:color w:val="848484"/>
                <w:kern w:val="0"/>
                <w:sz w:val="18"/>
                <w:szCs w:val="18"/>
              </w:rPr>
              <w:lastRenderedPageBreak/>
              <w:t>办理条件</w:t>
            </w:r>
          </w:p>
        </w:tc>
        <w:tc>
          <w:tcPr>
            <w:tcW w:w="6929" w:type="dxa"/>
            <w:tcBorders>
              <w:top w:val="outset" w:sz="6" w:space="0" w:color="E9E9E9"/>
              <w:left w:val="outset" w:sz="6" w:space="0" w:color="E9E9E9"/>
              <w:bottom w:val="outset" w:sz="6" w:space="0" w:color="E9E9E9"/>
              <w:right w:val="outset" w:sz="6" w:space="0" w:color="E9E9E9"/>
            </w:tcBorders>
            <w:shd w:val="clear" w:color="auto" w:fill="FFFFFF"/>
            <w:tcMar>
              <w:top w:w="150" w:type="dxa"/>
              <w:left w:w="150" w:type="dxa"/>
              <w:bottom w:w="150" w:type="dxa"/>
              <w:right w:w="150" w:type="dxa"/>
            </w:tcMar>
          </w:tcPr>
          <w:p w:rsidR="00E0441B" w:rsidRDefault="004F2634">
            <w:pPr>
              <w:widowControl/>
              <w:spacing w:after="375" w:line="360" w:lineRule="atLeast"/>
              <w:jc w:val="left"/>
              <w:rPr>
                <w:rFonts w:ascii="黑体" w:eastAsia="黑体" w:hAnsi="黑体" w:cs="宋体"/>
                <w:color w:val="848484"/>
                <w:kern w:val="0"/>
                <w:sz w:val="18"/>
                <w:szCs w:val="18"/>
              </w:rPr>
            </w:pPr>
            <w:r>
              <w:rPr>
                <w:rFonts w:ascii="黑体" w:eastAsia="黑体" w:hAnsi="黑体" w:cs="宋体" w:hint="eastAsia"/>
                <w:color w:val="848484"/>
                <w:kern w:val="0"/>
                <w:sz w:val="18"/>
                <w:szCs w:val="18"/>
              </w:rPr>
              <w:t>（一）具有法人（主要负责人）任职资格；</w:t>
            </w:r>
            <w:r>
              <w:rPr>
                <w:rFonts w:ascii="黑体" w:eastAsia="黑体" w:hAnsi="黑体" w:cs="宋体" w:hint="eastAsia"/>
                <w:color w:val="848484"/>
                <w:kern w:val="0"/>
                <w:sz w:val="18"/>
                <w:szCs w:val="18"/>
              </w:rPr>
              <w:br/>
              <w:t>（二）从事企业安全生产管理工作；</w:t>
            </w:r>
            <w:r>
              <w:rPr>
                <w:rFonts w:ascii="黑体" w:eastAsia="黑体" w:hAnsi="黑体" w:cs="宋体" w:hint="eastAsia"/>
                <w:color w:val="848484"/>
                <w:kern w:val="0"/>
                <w:sz w:val="18"/>
                <w:szCs w:val="18"/>
              </w:rPr>
              <w:br/>
              <w:t>（三）具有与所从事工作的相关业务知识和管理能力；</w:t>
            </w:r>
            <w:r>
              <w:rPr>
                <w:rFonts w:ascii="黑体" w:eastAsia="黑体" w:hAnsi="黑体" w:cs="宋体" w:hint="eastAsia"/>
                <w:color w:val="848484"/>
                <w:kern w:val="0"/>
                <w:sz w:val="18"/>
                <w:szCs w:val="18"/>
              </w:rPr>
              <w:br/>
              <w:t>（四）法律、行政法规、规章规定的其他条件。</w:t>
            </w:r>
          </w:p>
        </w:tc>
      </w:tr>
      <w:tr w:rsidR="00E0441B">
        <w:trPr>
          <w:trHeight w:val="850"/>
          <w:jc w:val="center"/>
        </w:trPr>
        <w:tc>
          <w:tcPr>
            <w:tcW w:w="1491" w:type="dxa"/>
            <w:tcBorders>
              <w:top w:val="outset" w:sz="6" w:space="0" w:color="E9E9E9"/>
              <w:left w:val="outset" w:sz="6" w:space="0" w:color="E9E9E9"/>
              <w:bottom w:val="outset" w:sz="6" w:space="0" w:color="E9E9E9"/>
              <w:right w:val="outset" w:sz="6" w:space="0" w:color="E9E9E9"/>
            </w:tcBorders>
            <w:shd w:val="clear" w:color="auto" w:fill="FFFFFF"/>
            <w:vAlign w:val="center"/>
          </w:tcPr>
          <w:p w:rsidR="00E0441B" w:rsidRDefault="00074CAA" w:rsidP="00074CAA">
            <w:pPr>
              <w:widowControl/>
              <w:spacing w:after="375" w:line="360" w:lineRule="atLeast"/>
              <w:ind w:firstLineChars="150" w:firstLine="270"/>
              <w:jc w:val="left"/>
              <w:rPr>
                <w:rFonts w:ascii="黑体" w:eastAsia="黑体" w:hAnsi="黑体" w:cs="宋体"/>
                <w:color w:val="848484"/>
                <w:kern w:val="0"/>
                <w:sz w:val="18"/>
                <w:szCs w:val="18"/>
              </w:rPr>
            </w:pPr>
            <w:r>
              <w:rPr>
                <w:rFonts w:ascii="黑体" w:eastAsia="黑体" w:hAnsi="黑体" w:cs="宋体" w:hint="eastAsia"/>
                <w:color w:val="848484"/>
                <w:kern w:val="0"/>
                <w:sz w:val="18"/>
                <w:szCs w:val="18"/>
              </w:rPr>
              <w:t>申请材料</w:t>
            </w:r>
            <w:r w:rsidR="004F2634">
              <w:rPr>
                <w:rFonts w:ascii="黑体" w:eastAsia="黑体" w:hAnsi="黑体" w:cs="宋体" w:hint="eastAsia"/>
                <w:color w:val="848484"/>
                <w:kern w:val="0"/>
                <w:sz w:val="18"/>
                <w:szCs w:val="18"/>
              </w:rPr>
              <w:t xml:space="preserve"> </w:t>
            </w:r>
          </w:p>
        </w:tc>
        <w:tc>
          <w:tcPr>
            <w:tcW w:w="6929" w:type="dxa"/>
            <w:tcBorders>
              <w:top w:val="outset" w:sz="6" w:space="0" w:color="E9E9E9"/>
              <w:left w:val="outset" w:sz="6" w:space="0" w:color="E9E9E9"/>
              <w:bottom w:val="outset" w:sz="6" w:space="0" w:color="E9E9E9"/>
              <w:right w:val="outset" w:sz="6" w:space="0" w:color="E9E9E9"/>
            </w:tcBorders>
            <w:shd w:val="clear" w:color="auto" w:fill="FFFFFF"/>
            <w:tcMar>
              <w:top w:w="150" w:type="dxa"/>
              <w:left w:w="150" w:type="dxa"/>
              <w:bottom w:w="150" w:type="dxa"/>
              <w:right w:w="150" w:type="dxa"/>
            </w:tcMar>
          </w:tcPr>
          <w:p w:rsidR="00E0441B" w:rsidRDefault="004F2634">
            <w:pPr>
              <w:widowControl/>
              <w:spacing w:after="375" w:line="360" w:lineRule="atLeast"/>
              <w:jc w:val="left"/>
              <w:rPr>
                <w:rFonts w:ascii="黑体" w:eastAsia="黑体" w:hAnsi="黑体" w:cs="宋体"/>
                <w:color w:val="848484"/>
                <w:kern w:val="0"/>
                <w:sz w:val="18"/>
                <w:szCs w:val="18"/>
              </w:rPr>
            </w:pPr>
            <w:r>
              <w:rPr>
                <w:rFonts w:ascii="黑体" w:eastAsia="黑体" w:hAnsi="黑体" w:cs="宋体" w:hint="eastAsia"/>
                <w:color w:val="848484"/>
                <w:kern w:val="0"/>
                <w:sz w:val="18"/>
                <w:szCs w:val="18"/>
              </w:rPr>
              <w:t>1、身份证明（复印件1份，A4纸正反面印制）；</w:t>
            </w:r>
            <w:r>
              <w:rPr>
                <w:rFonts w:ascii="黑体" w:eastAsia="黑体" w:hAnsi="黑体" w:cs="宋体" w:hint="eastAsia"/>
                <w:color w:val="848484"/>
                <w:kern w:val="0"/>
                <w:sz w:val="18"/>
                <w:szCs w:val="18"/>
              </w:rPr>
              <w:br/>
              <w:t>2、主要负责人/安全生产管理人员登记表（原件1份）；</w:t>
            </w:r>
            <w:r>
              <w:rPr>
                <w:rFonts w:ascii="黑体" w:eastAsia="黑体" w:hAnsi="黑体" w:cs="宋体" w:hint="eastAsia"/>
                <w:color w:val="848484"/>
                <w:kern w:val="0"/>
                <w:sz w:val="18"/>
                <w:szCs w:val="18"/>
              </w:rPr>
              <w:br/>
              <w:t>3、主要负责人提供任职文件证明（复印件1份）；</w:t>
            </w:r>
            <w:r>
              <w:rPr>
                <w:rFonts w:ascii="黑体" w:eastAsia="黑体" w:hAnsi="黑体" w:cs="宋体" w:hint="eastAsia"/>
                <w:color w:val="848484"/>
                <w:kern w:val="0"/>
                <w:sz w:val="18"/>
                <w:szCs w:val="18"/>
              </w:rPr>
              <w:br/>
              <w:t>4、学历证明（危险化学品作业应具备高中或者相当于高中及以上文化程度；复印件1份）</w:t>
            </w:r>
            <w:r>
              <w:rPr>
                <w:rFonts w:ascii="黑体" w:eastAsia="黑体" w:hAnsi="黑体" w:cs="宋体" w:hint="eastAsia"/>
                <w:color w:val="848484"/>
                <w:kern w:val="0"/>
                <w:sz w:val="18"/>
                <w:szCs w:val="18"/>
              </w:rPr>
              <w:br/>
              <w:t>5、蓝底彩色2寸证件照2张</w:t>
            </w:r>
            <w:r>
              <w:rPr>
                <w:rFonts w:ascii="黑体" w:eastAsia="黑体" w:hAnsi="黑体" w:cs="宋体" w:hint="eastAsia"/>
                <w:color w:val="848484"/>
                <w:kern w:val="0"/>
                <w:sz w:val="18"/>
                <w:szCs w:val="18"/>
              </w:rPr>
              <w:br/>
              <w:t>6、以上资料均用A4纸打印</w:t>
            </w:r>
          </w:p>
        </w:tc>
      </w:tr>
    </w:tbl>
    <w:bookmarkEnd w:id="0"/>
    <w:p w:rsidR="00E0441B" w:rsidRDefault="004F2634">
      <w:r>
        <w:rPr>
          <w:rFonts w:hint="eastAsia"/>
          <w:noProof/>
        </w:rPr>
        <w:lastRenderedPageBreak/>
        <w:drawing>
          <wp:inline distT="0" distB="0" distL="0" distR="0">
            <wp:extent cx="5274310" cy="8042275"/>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5" cstate="print"/>
                    <a:srcRect/>
                    <a:stretch>
                      <a:fillRect/>
                    </a:stretch>
                  </pic:blipFill>
                  <pic:spPr>
                    <a:xfrm>
                      <a:off x="0" y="0"/>
                      <a:ext cx="5274310" cy="8042854"/>
                    </a:xfrm>
                    <a:prstGeom prst="rect">
                      <a:avLst/>
                    </a:prstGeom>
                    <a:noFill/>
                    <a:ln w="9525">
                      <a:noFill/>
                      <a:miter lim="800000"/>
                      <a:headEnd/>
                      <a:tailEnd/>
                    </a:ln>
                  </pic:spPr>
                </pic:pic>
              </a:graphicData>
            </a:graphic>
          </wp:inline>
        </w:drawing>
      </w:r>
    </w:p>
    <w:sectPr w:rsidR="00E0441B" w:rsidSect="00E044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5341"/>
    <w:rsid w:val="00021A46"/>
    <w:rsid w:val="00074CAA"/>
    <w:rsid w:val="001065B3"/>
    <w:rsid w:val="0015150C"/>
    <w:rsid w:val="00187393"/>
    <w:rsid w:val="001A0420"/>
    <w:rsid w:val="001A5184"/>
    <w:rsid w:val="001E7F70"/>
    <w:rsid w:val="00241E6C"/>
    <w:rsid w:val="00262DA9"/>
    <w:rsid w:val="003C34A5"/>
    <w:rsid w:val="003C3705"/>
    <w:rsid w:val="004F2634"/>
    <w:rsid w:val="00563E36"/>
    <w:rsid w:val="00676FEE"/>
    <w:rsid w:val="00690A7E"/>
    <w:rsid w:val="0069605C"/>
    <w:rsid w:val="006C792E"/>
    <w:rsid w:val="00781DDE"/>
    <w:rsid w:val="008114EA"/>
    <w:rsid w:val="00862B27"/>
    <w:rsid w:val="008C575A"/>
    <w:rsid w:val="00945B77"/>
    <w:rsid w:val="009E0B91"/>
    <w:rsid w:val="00A000AC"/>
    <w:rsid w:val="00A74E71"/>
    <w:rsid w:val="00B527CB"/>
    <w:rsid w:val="00BD60D7"/>
    <w:rsid w:val="00C01656"/>
    <w:rsid w:val="00D50C47"/>
    <w:rsid w:val="00DF0257"/>
    <w:rsid w:val="00E0441B"/>
    <w:rsid w:val="00EB5341"/>
    <w:rsid w:val="368B2B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4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E0441B"/>
    <w:rPr>
      <w:sz w:val="18"/>
      <w:szCs w:val="18"/>
    </w:rPr>
  </w:style>
  <w:style w:type="paragraph" w:styleId="a4">
    <w:name w:val="Normal (Web)"/>
    <w:basedOn w:val="a"/>
    <w:uiPriority w:val="99"/>
    <w:unhideWhenUsed/>
    <w:rsid w:val="00E0441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rsid w:val="00E0441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2</cp:revision>
  <cp:lastPrinted>2017-09-18T03:24:00Z</cp:lastPrinted>
  <dcterms:created xsi:type="dcterms:W3CDTF">2019-08-13T02:01:00Z</dcterms:created>
  <dcterms:modified xsi:type="dcterms:W3CDTF">2019-08-13T02:01:00Z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