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AF" w:rsidRPr="007B05C2" w:rsidRDefault="00A616C1">
      <w:pPr>
        <w:adjustRightInd w:val="0"/>
        <w:snapToGrid w:val="0"/>
        <w:spacing w:line="600" w:lineRule="exact"/>
        <w:jc w:val="center"/>
        <w:rPr>
          <w:rFonts w:ascii="方正小标宋简体" w:eastAsia="方正小标宋简体" w:hAnsi="黑体" w:cs="黑体" w:hint="eastAsia"/>
          <w:sz w:val="44"/>
          <w:szCs w:val="44"/>
        </w:rPr>
      </w:pPr>
      <w:r w:rsidRPr="007B05C2">
        <w:rPr>
          <w:rFonts w:ascii="方正小标宋简体" w:eastAsia="方正小标宋简体" w:hAnsi="黑体" w:cs="黑体" w:hint="eastAsia"/>
          <w:sz w:val="44"/>
          <w:szCs w:val="44"/>
        </w:rPr>
        <w:t>勤业</w:t>
      </w:r>
      <w:r w:rsidRPr="007B05C2">
        <w:rPr>
          <w:rFonts w:ascii="方正小标宋简体" w:eastAsia="方正小标宋简体" w:hAnsi="黑体" w:cs="黑体" w:hint="eastAsia"/>
          <w:sz w:val="44"/>
          <w:szCs w:val="44"/>
        </w:rPr>
        <w:t xml:space="preserve"> </w:t>
      </w:r>
      <w:r w:rsidRPr="007B05C2">
        <w:rPr>
          <w:rFonts w:ascii="方正小标宋简体" w:eastAsia="方正小标宋简体" w:hAnsi="黑体" w:cs="黑体" w:hint="eastAsia"/>
          <w:sz w:val="44"/>
          <w:szCs w:val="44"/>
        </w:rPr>
        <w:t>精业</w:t>
      </w:r>
      <w:r w:rsidRPr="007B05C2">
        <w:rPr>
          <w:rFonts w:ascii="方正小标宋简体" w:eastAsia="方正小标宋简体" w:hAnsi="黑体" w:cs="黑体" w:hint="eastAsia"/>
          <w:sz w:val="44"/>
          <w:szCs w:val="44"/>
        </w:rPr>
        <w:t xml:space="preserve"> </w:t>
      </w:r>
      <w:r w:rsidRPr="007B05C2">
        <w:rPr>
          <w:rFonts w:ascii="方正小标宋简体" w:eastAsia="方正小标宋简体" w:hAnsi="黑体" w:cs="黑体" w:hint="eastAsia"/>
          <w:sz w:val="44"/>
          <w:szCs w:val="44"/>
        </w:rPr>
        <w:t>在平凡中创造精彩的评审人</w:t>
      </w:r>
    </w:p>
    <w:p w:rsidR="005070AF" w:rsidRPr="00F779DD" w:rsidRDefault="00A616C1">
      <w:pPr>
        <w:adjustRightInd w:val="0"/>
        <w:snapToGrid w:val="0"/>
        <w:spacing w:line="600" w:lineRule="exact"/>
        <w:jc w:val="center"/>
        <w:rPr>
          <w:rFonts w:ascii="楷体" w:eastAsia="楷体" w:hAnsi="楷体" w:cs="楷体"/>
          <w:b/>
          <w:bCs/>
          <w:sz w:val="36"/>
          <w:szCs w:val="36"/>
        </w:rPr>
      </w:pPr>
      <w:r w:rsidRPr="00F779DD">
        <w:rPr>
          <w:rFonts w:ascii="楷体" w:eastAsia="楷体" w:hAnsi="楷体" w:cs="楷体" w:hint="eastAsia"/>
          <w:b/>
          <w:bCs/>
          <w:sz w:val="36"/>
          <w:szCs w:val="36"/>
        </w:rPr>
        <w:t>--</w:t>
      </w:r>
      <w:r w:rsidRPr="00F779DD">
        <w:rPr>
          <w:rFonts w:ascii="楷体" w:eastAsia="楷体" w:hAnsi="楷体" w:cs="楷体" w:hint="eastAsia"/>
          <w:b/>
          <w:bCs/>
          <w:sz w:val="36"/>
          <w:szCs w:val="36"/>
        </w:rPr>
        <w:t>商州区财政局王婷先进事迹</w:t>
      </w:r>
    </w:p>
    <w:p w:rsidR="005070AF" w:rsidRDefault="005070AF">
      <w:pPr>
        <w:adjustRightInd w:val="0"/>
        <w:snapToGrid w:val="0"/>
        <w:spacing w:line="240" w:lineRule="exact"/>
        <w:jc w:val="center"/>
        <w:rPr>
          <w:rFonts w:ascii="仿宋" w:eastAsia="仿宋" w:hAnsi="仿宋" w:cs="仿宋"/>
          <w:b/>
          <w:bCs/>
          <w:sz w:val="30"/>
          <w:szCs w:val="30"/>
        </w:rPr>
      </w:pP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王婷，</w:t>
      </w:r>
      <w:r>
        <w:rPr>
          <w:rFonts w:ascii="仿宋" w:eastAsia="仿宋" w:hAnsi="仿宋" w:cs="仿宋" w:hint="eastAsia"/>
          <w:w w:val="96"/>
          <w:sz w:val="28"/>
          <w:szCs w:val="28"/>
        </w:rPr>
        <w:t>女，汉族，中共党员，大学学历，助理会计师，二级造价工程师。</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1993</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月，中专毕业未满</w:t>
      </w:r>
      <w:r>
        <w:rPr>
          <w:rFonts w:ascii="仿宋" w:eastAsia="仿宋" w:hAnsi="仿宋" w:cs="仿宋" w:hint="eastAsia"/>
          <w:sz w:val="28"/>
          <w:szCs w:val="28"/>
        </w:rPr>
        <w:t>19</w:t>
      </w:r>
      <w:r>
        <w:rPr>
          <w:rFonts w:ascii="仿宋" w:eastAsia="仿宋" w:hAnsi="仿宋" w:cs="仿宋" w:hint="eastAsia"/>
          <w:sz w:val="28"/>
          <w:szCs w:val="28"/>
        </w:rPr>
        <w:t>岁的她满怀着对未来的憧憬来到商州区夜村财政所工作，单位安排她的第一份工作是管理财政所的灶。刚刚毕业的学生哪有这样的经验，但她没有推托，欣然接受，在为大家服务管伙的过程中发现，原来管伙收收支支的小事件中也有大财务，善于思考学习的她在管伙过程中学会了记账、算账。因为工作认真、踏实、好学，随后被安排从事单位会计、政府会计等工作。在每一个工作岗位上她都认真、负责，先后多次评为商州区财政局先进工作者、优秀共产党员，多次被市财政局评为全市国有企业统计先进工作者，被陕西省家电下乡工作领导小</w:t>
      </w:r>
      <w:r>
        <w:rPr>
          <w:rFonts w:ascii="仿宋" w:eastAsia="仿宋" w:hAnsi="仿宋" w:cs="仿宋" w:hint="eastAsia"/>
          <w:sz w:val="28"/>
          <w:szCs w:val="28"/>
        </w:rPr>
        <w:t>组评为陕西省</w:t>
      </w:r>
      <w:r>
        <w:rPr>
          <w:rFonts w:ascii="仿宋" w:eastAsia="仿宋" w:hAnsi="仿宋" w:cs="仿宋" w:hint="eastAsia"/>
          <w:sz w:val="28"/>
          <w:szCs w:val="28"/>
        </w:rPr>
        <w:t>2009</w:t>
      </w:r>
      <w:r>
        <w:rPr>
          <w:rFonts w:ascii="仿宋" w:eastAsia="仿宋" w:hAnsi="仿宋" w:cs="仿宋" w:hint="eastAsia"/>
          <w:sz w:val="28"/>
          <w:szCs w:val="28"/>
        </w:rPr>
        <w:t>年度家电下乡工作先进个人。</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t>干一行爱一行，刻苦钻研业务知识。</w:t>
      </w:r>
      <w:r>
        <w:rPr>
          <w:rFonts w:ascii="仿宋" w:eastAsia="仿宋" w:hAnsi="仿宋" w:cs="仿宋" w:hint="eastAsia"/>
          <w:sz w:val="28"/>
          <w:szCs w:val="28"/>
        </w:rPr>
        <w:t>2012</w:t>
      </w:r>
      <w:r>
        <w:rPr>
          <w:rFonts w:ascii="仿宋" w:eastAsia="仿宋" w:hAnsi="仿宋" w:cs="仿宋" w:hint="eastAsia"/>
          <w:sz w:val="28"/>
          <w:szCs w:val="28"/>
        </w:rPr>
        <w:t>年，根据单位工作安排，她接下了商州区财政投资评审工作。对于一个从事会计工作</w:t>
      </w:r>
      <w:r>
        <w:rPr>
          <w:rFonts w:ascii="仿宋" w:eastAsia="仿宋" w:hAnsi="仿宋" w:cs="仿宋" w:hint="eastAsia"/>
          <w:sz w:val="28"/>
          <w:szCs w:val="28"/>
        </w:rPr>
        <w:t>20</w:t>
      </w:r>
      <w:r>
        <w:rPr>
          <w:rFonts w:ascii="仿宋" w:eastAsia="仿宋" w:hAnsi="仿宋" w:cs="仿宋" w:hint="eastAsia"/>
          <w:sz w:val="28"/>
          <w:szCs w:val="28"/>
        </w:rPr>
        <w:t>多年的老财政人而言，财政投资评审涉及的工程造价是一个全新的知识领域，</w:t>
      </w:r>
      <w:r>
        <w:rPr>
          <w:rFonts w:ascii="仿宋" w:eastAsia="仿宋" w:hAnsi="仿宋" w:cs="仿宋" w:hint="eastAsia"/>
          <w:sz w:val="28"/>
          <w:szCs w:val="28"/>
        </w:rPr>
        <w:t>不仅要熟悉财政</w:t>
      </w:r>
      <w:r>
        <w:rPr>
          <w:rFonts w:ascii="仿宋" w:eastAsia="仿宋" w:hAnsi="仿宋" w:cs="仿宋" w:hint="eastAsia"/>
          <w:sz w:val="28"/>
          <w:szCs w:val="28"/>
        </w:rPr>
        <w:t>财务</w:t>
      </w:r>
      <w:r>
        <w:rPr>
          <w:rFonts w:ascii="仿宋" w:eastAsia="仿宋" w:hAnsi="仿宋" w:cs="仿宋" w:hint="eastAsia"/>
          <w:sz w:val="28"/>
          <w:szCs w:val="28"/>
        </w:rPr>
        <w:t>知识，还要掌握工程造价知识。</w:t>
      </w:r>
      <w:r>
        <w:rPr>
          <w:rFonts w:ascii="仿宋" w:eastAsia="仿宋" w:hAnsi="仿宋" w:cs="仿宋" w:hint="eastAsia"/>
          <w:sz w:val="28"/>
          <w:szCs w:val="28"/>
        </w:rPr>
        <w:t>为了更好的开展财政投资评审工作，她主动要求参加为期三个月的工程造价知识培训，并取得初级造价员资格</w:t>
      </w:r>
      <w:r>
        <w:rPr>
          <w:rFonts w:ascii="仿宋" w:eastAsia="仿宋" w:hAnsi="仿宋" w:cs="仿宋" w:hint="eastAsia"/>
          <w:sz w:val="28"/>
          <w:szCs w:val="28"/>
        </w:rPr>
        <w:t>。</w:t>
      </w:r>
      <w:r>
        <w:rPr>
          <w:rFonts w:ascii="仿宋" w:eastAsia="仿宋" w:hAnsi="仿宋" w:cs="仿宋" w:hint="eastAsia"/>
          <w:sz w:val="28"/>
          <w:szCs w:val="28"/>
        </w:rPr>
        <w:t>财政投资评审履行监督、管理职能需要掌握更多、更全面的造价知识，工作之余她一头扎进求知的海洋，白天忙碌于工作，晚上总是手中拿着造价书籍研究，在她契而不舍的努力下取得中级造价员、二级造价工程师资格证书。</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lastRenderedPageBreak/>
        <w:t>吃苦耐劳、坚韧不拔，克己奉公。</w:t>
      </w:r>
      <w:r>
        <w:rPr>
          <w:rFonts w:ascii="仿宋" w:eastAsia="仿宋" w:hAnsi="仿宋" w:cs="仿宋" w:hint="eastAsia"/>
          <w:sz w:val="28"/>
          <w:szCs w:val="28"/>
        </w:rPr>
        <w:t>财政投资评审业务量大、任务重、时间紧迫，每年的评审项目都在百余笔以上，加之单位人员有限，如果不能及时完成评审，预算影响工程招投标，结算影响工程款支付、民工工资兑付、社会稳定，因此加班是常事，五加二、白加黑是常态，当别人都在家照顾孩子陪伴家人的时候她常常一个人默默地坐在办公室的电脑前</w:t>
      </w:r>
      <w:r>
        <w:rPr>
          <w:rFonts w:ascii="仿宋" w:eastAsia="仿宋" w:hAnsi="仿宋" w:cs="仿宋" w:hint="eastAsia"/>
          <w:sz w:val="28"/>
          <w:szCs w:val="28"/>
        </w:rPr>
        <w:t>工作。由于长期伏案工作引起颈椎病、椎间盘突出等病症，疼痛难忍。身边的人说，你把工作看的太真了，有那必要吗？但她知道自己工作中的一丝丝懈怠都会给国家、给财政带来经济上的损失，她希望能用自己的付出为项目建设多节约一些资金。</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在工作和家事之间，她总是舍小家为大家，经常因为工作对家人照顾不周。</w:t>
      </w:r>
      <w:r>
        <w:rPr>
          <w:rFonts w:ascii="仿宋" w:eastAsia="仿宋" w:hAnsi="仿宋" w:cs="仿宋" w:hint="eastAsia"/>
          <w:sz w:val="28"/>
          <w:szCs w:val="28"/>
        </w:rPr>
        <w:t>2014</w:t>
      </w:r>
      <w:r>
        <w:rPr>
          <w:rFonts w:ascii="仿宋" w:eastAsia="仿宋" w:hAnsi="仿宋" w:cs="仿宋" w:hint="eastAsia"/>
          <w:sz w:val="28"/>
          <w:szCs w:val="28"/>
        </w:rPr>
        <w:t>年冬，她的母亲摔倒致使大腿骨骨折，连夜送往医院医治，整整一宿没有合眼。因为老人家年事已高，伤势严重需要住院治疗，但是评审工作安排第二天在沙河子镇进行现场堪察和座谈。一边是生病卧床的母亲，一边是提前已经安排好的工作，怎么</w:t>
      </w:r>
      <w:r>
        <w:rPr>
          <w:rFonts w:ascii="仿宋" w:eastAsia="仿宋" w:hAnsi="仿宋" w:cs="仿宋" w:hint="eastAsia"/>
          <w:sz w:val="28"/>
          <w:szCs w:val="28"/>
        </w:rPr>
        <w:t>办？她安顿好老母亲，怀着对母亲的内疚早早来到办公室，按照工作计划组织建设、设计、监理、施工、</w:t>
      </w:r>
      <w:r>
        <w:rPr>
          <w:rFonts w:ascii="仿宋" w:eastAsia="仿宋" w:hAnsi="仿宋" w:cs="仿宋" w:hint="eastAsia"/>
          <w:w w:val="96"/>
          <w:sz w:val="28"/>
          <w:szCs w:val="28"/>
        </w:rPr>
        <w:t>财政、财审单位现场堪察、座谈，等安排好后续工作之后才给领导请假离开。</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t>工作严谨，恪尽职守，勤勉尽责。</w:t>
      </w:r>
      <w:r>
        <w:rPr>
          <w:rFonts w:ascii="仿宋" w:eastAsia="仿宋" w:hAnsi="仿宋" w:cs="仿宋" w:hint="eastAsia"/>
          <w:sz w:val="28"/>
          <w:szCs w:val="28"/>
        </w:rPr>
        <w:t>商州区财政投资评审业务开展通过委托造价咨询机构评审，财政部门复核后形成评审报告。对造价咨询公司完成的评审结果她都要一一复核，对复核中发现的不合理问题责令其改正，有效的监督了受聘造价咨询机构的执业行为。</w:t>
      </w:r>
      <w:r>
        <w:rPr>
          <w:rFonts w:ascii="仿宋" w:eastAsia="仿宋" w:hAnsi="仿宋" w:cs="仿宋" w:hint="eastAsia"/>
          <w:sz w:val="28"/>
          <w:szCs w:val="28"/>
        </w:rPr>
        <w:t>商州区朝阳片区统建楼</w:t>
      </w:r>
      <w:r>
        <w:rPr>
          <w:rFonts w:ascii="仿宋" w:eastAsia="仿宋" w:hAnsi="仿宋" w:cs="仿宋" w:hint="eastAsia"/>
          <w:sz w:val="28"/>
          <w:szCs w:val="28"/>
        </w:rPr>
        <w:t>是政府为搬迁群众建的安置房，送审造价</w:t>
      </w:r>
      <w:r>
        <w:rPr>
          <w:rFonts w:ascii="仿宋" w:eastAsia="仿宋" w:hAnsi="仿宋" w:cs="仿宋" w:hint="eastAsia"/>
          <w:sz w:val="28"/>
          <w:szCs w:val="28"/>
        </w:rPr>
        <w:t>2578</w:t>
      </w:r>
      <w:r>
        <w:rPr>
          <w:rFonts w:ascii="仿宋" w:eastAsia="仿宋" w:hAnsi="仿宋" w:cs="仿宋" w:hint="eastAsia"/>
          <w:sz w:val="28"/>
          <w:szCs w:val="28"/>
        </w:rPr>
        <w:t>万元，</w:t>
      </w:r>
      <w:r>
        <w:rPr>
          <w:rFonts w:ascii="仿宋" w:eastAsia="仿宋" w:hAnsi="仿宋" w:cs="仿宋" w:hint="eastAsia"/>
          <w:sz w:val="28"/>
          <w:szCs w:val="28"/>
        </w:rPr>
        <w:t>图纸设计基础在负</w:t>
      </w:r>
      <w:r>
        <w:rPr>
          <w:rFonts w:ascii="仿宋" w:eastAsia="仿宋" w:hAnsi="仿宋" w:cs="仿宋" w:hint="eastAsia"/>
          <w:sz w:val="28"/>
          <w:szCs w:val="28"/>
        </w:rPr>
        <w:t>5.8</w:t>
      </w:r>
      <w:r>
        <w:rPr>
          <w:rFonts w:ascii="仿宋" w:eastAsia="仿宋" w:hAnsi="仿宋" w:cs="仿宋" w:hint="eastAsia"/>
          <w:sz w:val="28"/>
          <w:szCs w:val="28"/>
        </w:rPr>
        <w:lastRenderedPageBreak/>
        <w:t>米处，送审预算按土方开挖</w:t>
      </w:r>
      <w:r>
        <w:rPr>
          <w:rFonts w:ascii="仿宋" w:eastAsia="仿宋" w:hAnsi="仿宋" w:cs="仿宋" w:hint="eastAsia"/>
          <w:sz w:val="28"/>
          <w:szCs w:val="28"/>
        </w:rPr>
        <w:t>5.</w:t>
      </w:r>
      <w:r>
        <w:rPr>
          <w:rFonts w:ascii="仿宋" w:eastAsia="仿宋" w:hAnsi="仿宋" w:cs="仿宋" w:hint="eastAsia"/>
          <w:sz w:val="28"/>
          <w:szCs w:val="28"/>
        </w:rPr>
        <w:t>8</w:t>
      </w:r>
      <w:r>
        <w:rPr>
          <w:rFonts w:ascii="仿宋" w:eastAsia="仿宋" w:hAnsi="仿宋" w:cs="仿宋" w:hint="eastAsia"/>
          <w:sz w:val="28"/>
          <w:szCs w:val="28"/>
        </w:rPr>
        <w:t>米、外运</w:t>
      </w:r>
      <w:r>
        <w:rPr>
          <w:rFonts w:ascii="仿宋" w:eastAsia="仿宋" w:hAnsi="仿宋" w:cs="仿宋" w:hint="eastAsia"/>
          <w:sz w:val="28"/>
          <w:szCs w:val="28"/>
        </w:rPr>
        <w:t>1</w:t>
      </w:r>
      <w:r>
        <w:rPr>
          <w:rFonts w:ascii="仿宋" w:eastAsia="仿宋" w:hAnsi="仿宋" w:cs="仿宋" w:hint="eastAsia"/>
          <w:sz w:val="28"/>
          <w:szCs w:val="28"/>
        </w:rPr>
        <w:t>公里计算，造价咨询机构评审后对此未提出异议。凭着她多年的工作经验觉得这里可能会存在问题，于是带领评审机构工作人员去现场实地堪察，发现拟施工现场是一个深坑，按设计标高计算实际开挖不到</w:t>
      </w:r>
      <w:r>
        <w:rPr>
          <w:rFonts w:ascii="仿宋" w:eastAsia="仿宋" w:hAnsi="仿宋" w:cs="仿宋" w:hint="eastAsia"/>
          <w:sz w:val="28"/>
          <w:szCs w:val="28"/>
        </w:rPr>
        <w:t>1.5</w:t>
      </w:r>
      <w:r>
        <w:rPr>
          <w:rFonts w:ascii="仿宋" w:eastAsia="仿宋" w:hAnsi="仿宋" w:cs="仿宋" w:hint="eastAsia"/>
          <w:sz w:val="28"/>
          <w:szCs w:val="28"/>
        </w:rPr>
        <w:t>米，评审机构随即对土方开挖和外运工程量进行核减，核减土方工程量</w:t>
      </w:r>
      <w:r>
        <w:rPr>
          <w:rFonts w:ascii="仿宋" w:eastAsia="仿宋" w:hAnsi="仿宋" w:cs="仿宋" w:hint="eastAsia"/>
          <w:sz w:val="28"/>
          <w:szCs w:val="28"/>
        </w:rPr>
        <w:t>17546m</w:t>
      </w:r>
      <w:r>
        <w:rPr>
          <w:rFonts w:ascii="仿宋" w:eastAsia="仿宋" w:hAnsi="仿宋" w:cs="仿宋" w:hint="eastAsia"/>
          <w:sz w:val="28"/>
          <w:szCs w:val="28"/>
          <w:vertAlign w:val="superscript"/>
        </w:rPr>
        <w:t>3</w:t>
      </w:r>
      <w:r>
        <w:rPr>
          <w:rFonts w:ascii="仿宋" w:eastAsia="仿宋" w:hAnsi="仿宋" w:cs="仿宋" w:hint="eastAsia"/>
          <w:sz w:val="28"/>
          <w:szCs w:val="28"/>
        </w:rPr>
        <w:t>，核减造价</w:t>
      </w:r>
      <w:r>
        <w:rPr>
          <w:rFonts w:ascii="仿宋" w:eastAsia="仿宋" w:hAnsi="仿宋" w:cs="仿宋" w:hint="eastAsia"/>
          <w:sz w:val="28"/>
          <w:szCs w:val="28"/>
        </w:rPr>
        <w:t>38</w:t>
      </w:r>
      <w:r>
        <w:rPr>
          <w:rFonts w:ascii="仿宋" w:eastAsia="仿宋" w:hAnsi="仿宋" w:cs="仿宋" w:hint="eastAsia"/>
          <w:sz w:val="28"/>
          <w:szCs w:val="28"/>
        </w:rPr>
        <w:t>万多元。</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她重视现场堪察，无论是炎炎酷暑还是寒冬，只要评审工作需要，她都会亲自带领评审干部下工地看现场。</w:t>
      </w:r>
      <w:r>
        <w:rPr>
          <w:rFonts w:ascii="仿宋" w:eastAsia="仿宋" w:hAnsi="仿宋" w:cs="仿宋" w:hint="eastAsia"/>
          <w:sz w:val="28"/>
          <w:szCs w:val="28"/>
        </w:rPr>
        <w:t>2019</w:t>
      </w:r>
      <w:r>
        <w:rPr>
          <w:rFonts w:ascii="仿宋" w:eastAsia="仿宋" w:hAnsi="仿宋" w:cs="仿宋" w:hint="eastAsia"/>
          <w:sz w:val="28"/>
          <w:szCs w:val="28"/>
        </w:rPr>
        <w:t>年冬，天气异常寒冷，临近春节民工工资兑付是社会关注的焦点。商州区蟒岭绿道建设项目陆续报来工程结算，评审机构完成内</w:t>
      </w:r>
      <w:r>
        <w:rPr>
          <w:rFonts w:ascii="仿宋" w:eastAsia="仿宋" w:hAnsi="仿宋" w:cs="仿宋" w:hint="eastAsia"/>
          <w:sz w:val="28"/>
          <w:szCs w:val="28"/>
        </w:rPr>
        <w:t>业审核后她及时安排现场复核工程量。因为施工地点偏远，即使城区积雪已经融化，但施工地点积雪仍然残留，为了保证春节前民工工资能及时兑付，她带审核人员穿着厚重的棉袄在寒风中复核工程量，树一颗颗的数，栏杆一米米的丈量，路面一平米一平米复核，评审人拿着滚轮在施工现场一圈一圈的跑，通过仔细的核查核减了施工单位虚报的工作量，同时保证了结算审核的及时完成。</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t>坚持“不唯增，不唯减，只唯实”的理念，客观、公平、公正的履行财政投资评审监督职能。</w:t>
      </w:r>
      <w:r>
        <w:rPr>
          <w:rFonts w:ascii="仿宋" w:eastAsia="仿宋" w:hAnsi="仿宋" w:cs="仿宋" w:hint="eastAsia"/>
          <w:sz w:val="28"/>
          <w:szCs w:val="28"/>
        </w:rPr>
        <w:t>财政投资评审的理念是“不唯增，不唯减，只唯实”，因此开展投资评审不是一味的追求审减，而</w:t>
      </w:r>
      <w:r>
        <w:rPr>
          <w:rFonts w:ascii="仿宋" w:eastAsia="仿宋" w:hAnsi="仿宋" w:cs="仿宋" w:hint="eastAsia"/>
          <w:sz w:val="28"/>
          <w:szCs w:val="28"/>
        </w:rPr>
        <w:t>是要遵循依法评审、实事求是的原则客观、真实地反映建设项目的投资。对于建设单位、施工企业提出的疑异，严格按照相关计量、计价规范处理，该增加的增加，该减少的减少，在严格遵守法律、规范的前提下达成各方意见一致。</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月，某单位报送来一项地质灾害综合治理项目，送审金额</w:t>
      </w:r>
      <w:r>
        <w:rPr>
          <w:rFonts w:ascii="仿宋" w:eastAsia="仿宋" w:hAnsi="仿宋" w:cs="仿宋" w:hint="eastAsia"/>
          <w:sz w:val="28"/>
          <w:szCs w:val="28"/>
        </w:rPr>
        <w:lastRenderedPageBreak/>
        <w:t>236.14</w:t>
      </w:r>
      <w:r>
        <w:rPr>
          <w:rFonts w:ascii="仿宋" w:eastAsia="仿宋" w:hAnsi="仿宋" w:cs="仿宋" w:hint="eastAsia"/>
          <w:sz w:val="28"/>
          <w:szCs w:val="28"/>
        </w:rPr>
        <w:t>万元，初步审核为</w:t>
      </w:r>
      <w:r>
        <w:rPr>
          <w:rFonts w:ascii="仿宋" w:eastAsia="仿宋" w:hAnsi="仿宋" w:cs="仿宋" w:hint="eastAsia"/>
          <w:sz w:val="28"/>
          <w:szCs w:val="28"/>
        </w:rPr>
        <w:t>163.26</w:t>
      </w:r>
      <w:r>
        <w:rPr>
          <w:rFonts w:ascii="仿宋" w:eastAsia="仿宋" w:hAnsi="仿宋" w:cs="仿宋" w:hint="eastAsia"/>
          <w:sz w:val="28"/>
          <w:szCs w:val="28"/>
        </w:rPr>
        <w:t>万元，审减率</w:t>
      </w:r>
      <w:r>
        <w:rPr>
          <w:rFonts w:ascii="仿宋" w:eastAsia="仿宋" w:hAnsi="仿宋" w:cs="仿宋" w:hint="eastAsia"/>
          <w:sz w:val="28"/>
          <w:szCs w:val="28"/>
        </w:rPr>
        <w:t>30.86%</w:t>
      </w:r>
      <w:r>
        <w:rPr>
          <w:rFonts w:ascii="仿宋" w:eastAsia="仿宋" w:hAnsi="仿宋" w:cs="仿宋" w:hint="eastAsia"/>
          <w:sz w:val="28"/>
          <w:szCs w:val="28"/>
        </w:rPr>
        <w:t>。她及时联系审核人员，分析审减率大的原因，并将审核结果发建设单位复核。建设单位认为财政投资评审一味审减，审核结果有失公正。为了客观、公正的反映工程造价，她召集项目建设、设计、预算编</w:t>
      </w:r>
      <w:r>
        <w:rPr>
          <w:rFonts w:ascii="仿宋" w:eastAsia="仿宋" w:hAnsi="仿宋" w:cs="仿宋" w:hint="eastAsia"/>
          <w:sz w:val="28"/>
          <w:szCs w:val="28"/>
        </w:rPr>
        <w:t>制、财政、财审单位去工程施工地点现场堪察，发现送审预算编制较粗糙，未考虑材料二次倒运费，砼模板等费用漏项，虚报工程量。通过充分的沟通最终意见达成一致：对于送审预算未考虑的内容，财政投资评审结合施工现场情况予以合理考虑；工程量依据施工图纸计算；实际施工与图纸设计有出入的，现场做好签证，结算时据实计算。这个工程最终审核结果为</w:t>
      </w:r>
      <w:r>
        <w:rPr>
          <w:rFonts w:ascii="仿宋" w:eastAsia="仿宋" w:hAnsi="仿宋" w:cs="仿宋" w:hint="eastAsia"/>
          <w:sz w:val="28"/>
          <w:szCs w:val="28"/>
        </w:rPr>
        <w:t>199.35</w:t>
      </w:r>
      <w:r>
        <w:rPr>
          <w:rFonts w:ascii="仿宋" w:eastAsia="仿宋" w:hAnsi="仿宋" w:cs="仿宋" w:hint="eastAsia"/>
          <w:sz w:val="28"/>
          <w:szCs w:val="28"/>
        </w:rPr>
        <w:t>万元，审减率</w:t>
      </w:r>
      <w:r>
        <w:rPr>
          <w:rFonts w:ascii="仿宋" w:eastAsia="仿宋" w:hAnsi="仿宋" w:cs="仿宋" w:hint="eastAsia"/>
          <w:sz w:val="28"/>
          <w:szCs w:val="28"/>
        </w:rPr>
        <w:t>15.58%</w:t>
      </w:r>
      <w:r>
        <w:rPr>
          <w:rFonts w:ascii="仿宋" w:eastAsia="仿宋" w:hAnsi="仿宋" w:cs="仿宋" w:hint="eastAsia"/>
          <w:sz w:val="28"/>
          <w:szCs w:val="28"/>
        </w:rPr>
        <w:t>。工作中客观公正的办事原则使财政投资评审得到项目建设单位及社会各方的认可。</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t>做事先做人，以人格魅力树评审新风。</w:t>
      </w:r>
      <w:r>
        <w:rPr>
          <w:rFonts w:ascii="仿宋" w:eastAsia="仿宋" w:hAnsi="仿宋" w:cs="仿宋" w:hint="eastAsia"/>
          <w:sz w:val="28"/>
          <w:szCs w:val="28"/>
        </w:rPr>
        <w:t>在一些人眼里，财政投资评审工作是“香饽饽”，</w:t>
      </w:r>
      <w:r>
        <w:rPr>
          <w:rFonts w:ascii="仿宋" w:eastAsia="仿宋" w:hAnsi="仿宋" w:cs="仿宋" w:hint="eastAsia"/>
          <w:sz w:val="28"/>
          <w:szCs w:val="28"/>
        </w:rPr>
        <w:t>是“肥差”，有捞头。她说：每个干部手中都握有人民赋予的权力，如果行不正，在哪里都有捞头，但最终都没有好结果，如果行得正，常在河边走也会不湿鞋。她认为：只有行得正，才能坐得稳，睡得香。她手握评审项目的审核权，但是总是把权力当成一份责任，看成一种信任，当成领导和人民的重托。工作中她坚守做人的原则，做事的准则，对于建设单位、施工单位提出的不合理要求，在做好政策解释的同时坚决说不，在项目建设方面科学评审，严格把关。为了压缩财政投资评审的权力空间和自由裁量权，提高工作的透明度，进而规范自身的权力行使，工作中严格工作程</w:t>
      </w:r>
      <w:r>
        <w:rPr>
          <w:rFonts w:ascii="仿宋" w:eastAsia="仿宋" w:hAnsi="仿宋" w:cs="仿宋" w:hint="eastAsia"/>
          <w:sz w:val="28"/>
          <w:szCs w:val="28"/>
        </w:rPr>
        <w:t>序。对评审存在争议的问题，她充分听取建设各方意见，</w:t>
      </w:r>
      <w:r>
        <w:rPr>
          <w:rFonts w:ascii="仿宋" w:eastAsia="仿宋" w:hAnsi="仿宋" w:cs="仿宋" w:hint="eastAsia"/>
          <w:sz w:val="28"/>
          <w:szCs w:val="28"/>
        </w:rPr>
        <w:lastRenderedPageBreak/>
        <w:t>实行多方征询意见的方式集体研究决定。多次婉言谢绝宴请，拒收项目建设单位和施工单位的红包和礼品，真正做到了清正廉洁，经受了人情关、金钱关的考验，确保了公正评审。</w:t>
      </w:r>
    </w:p>
    <w:p w:rsidR="005070AF" w:rsidRDefault="00A616C1">
      <w:pPr>
        <w:adjustRightInd w:val="0"/>
        <w:snapToGrid w:val="0"/>
        <w:spacing w:line="580" w:lineRule="exact"/>
        <w:ind w:firstLineChars="200" w:firstLine="560"/>
        <w:rPr>
          <w:rFonts w:ascii="仿宋" w:eastAsia="仿宋" w:hAnsi="仿宋" w:cs="仿宋"/>
          <w:sz w:val="28"/>
          <w:szCs w:val="28"/>
        </w:rPr>
      </w:pPr>
      <w:r>
        <w:rPr>
          <w:rFonts w:ascii="黑体" w:eastAsia="黑体" w:hAnsi="黑体" w:cs="黑体" w:hint="eastAsia"/>
          <w:sz w:val="28"/>
          <w:szCs w:val="28"/>
        </w:rPr>
        <w:t>带好团队，促进财政投资评审工作欣欣向荣发展。</w:t>
      </w:r>
      <w:r>
        <w:rPr>
          <w:rFonts w:ascii="仿宋" w:eastAsia="仿宋" w:hAnsi="仿宋" w:cs="仿宋" w:hint="eastAsia"/>
          <w:sz w:val="28"/>
          <w:szCs w:val="28"/>
        </w:rPr>
        <w:t>她深知，要做好评审工作仅凭一个人的努力是做不好的，为了更好的开展工作，她鼓励科室的每一个同事学习工程造价知识，提高业务水平。她经常和同事谈心，让每一个人知道自己身上肩负的责任都不容小觑，调动每个人的工作责任心和事业心，同时加强廉政教育和引导，筑牢纪律防线。在</w:t>
      </w:r>
      <w:r>
        <w:rPr>
          <w:rFonts w:ascii="仿宋" w:eastAsia="仿宋" w:hAnsi="仿宋" w:cs="仿宋" w:hint="eastAsia"/>
          <w:sz w:val="28"/>
          <w:szCs w:val="28"/>
        </w:rPr>
        <w:t>她的带领下，商州区财政投资评审形成了一支积极向上、精益求精、团结协作、谦虚谨慎、吃苦耐劳、廉洁自律的评审队伍，</w:t>
      </w:r>
      <w:r>
        <w:rPr>
          <w:rFonts w:ascii="仿宋" w:eastAsia="仿宋" w:hAnsi="仿宋" w:cs="仿宋" w:hint="eastAsia"/>
          <w:sz w:val="28"/>
          <w:szCs w:val="28"/>
        </w:rPr>
        <w:t>2019</w:t>
      </w:r>
      <w:r>
        <w:rPr>
          <w:rFonts w:ascii="仿宋" w:eastAsia="仿宋" w:hAnsi="仿宋" w:cs="仿宋" w:hint="eastAsia"/>
          <w:sz w:val="28"/>
          <w:szCs w:val="28"/>
        </w:rPr>
        <w:t>年被商州区妇联评为“巾帼文明岗”。</w:t>
      </w:r>
    </w:p>
    <w:p w:rsidR="005070AF" w:rsidRDefault="00A616C1">
      <w:pPr>
        <w:adjustRightInd w:val="0"/>
        <w:snapToGrid w:val="0"/>
        <w:spacing w:line="580" w:lineRule="exact"/>
        <w:ind w:firstLineChars="200" w:firstLine="560"/>
        <w:rPr>
          <w:rFonts w:ascii="仿宋" w:eastAsia="仿宋" w:hAnsi="仿宋" w:cs="仿宋"/>
          <w:spacing w:val="-10"/>
          <w:sz w:val="28"/>
          <w:szCs w:val="28"/>
        </w:rPr>
      </w:pPr>
      <w:r>
        <w:rPr>
          <w:rFonts w:ascii="仿宋" w:eastAsia="仿宋" w:hAnsi="仿宋" w:cs="仿宋" w:hint="eastAsia"/>
          <w:sz w:val="28"/>
          <w:szCs w:val="28"/>
        </w:rPr>
        <w:t>一份耕耘一份收获，在她的带领下商州区完成评审业务</w:t>
      </w:r>
      <w:r>
        <w:rPr>
          <w:rFonts w:ascii="仿宋" w:eastAsia="仿宋" w:hAnsi="仿宋" w:cs="仿宋" w:hint="eastAsia"/>
          <w:sz w:val="28"/>
          <w:szCs w:val="28"/>
        </w:rPr>
        <w:t>1184</w:t>
      </w:r>
      <w:r>
        <w:rPr>
          <w:rFonts w:ascii="仿宋" w:eastAsia="仿宋" w:hAnsi="仿宋" w:cs="仿宋" w:hint="eastAsia"/>
          <w:sz w:val="28"/>
          <w:szCs w:val="28"/>
        </w:rPr>
        <w:t>笔，送审金额</w:t>
      </w:r>
      <w:r>
        <w:rPr>
          <w:rFonts w:ascii="仿宋" w:eastAsia="仿宋" w:hAnsi="仿宋" w:cs="仿宋" w:hint="eastAsia"/>
          <w:sz w:val="28"/>
          <w:szCs w:val="28"/>
        </w:rPr>
        <w:t>94.23</w:t>
      </w:r>
      <w:r>
        <w:rPr>
          <w:rFonts w:ascii="仿宋" w:eastAsia="仿宋" w:hAnsi="仿宋" w:cs="仿宋" w:hint="eastAsia"/>
          <w:sz w:val="28"/>
          <w:szCs w:val="28"/>
        </w:rPr>
        <w:t>亿元，审定金额</w:t>
      </w:r>
      <w:r>
        <w:rPr>
          <w:rFonts w:ascii="仿宋" w:eastAsia="仿宋" w:hAnsi="仿宋" w:cs="仿宋" w:hint="eastAsia"/>
          <w:sz w:val="28"/>
          <w:szCs w:val="28"/>
        </w:rPr>
        <w:t>85.32</w:t>
      </w:r>
      <w:r>
        <w:rPr>
          <w:rFonts w:ascii="仿宋" w:eastAsia="仿宋" w:hAnsi="仿宋" w:cs="仿宋" w:hint="eastAsia"/>
          <w:sz w:val="28"/>
          <w:szCs w:val="28"/>
        </w:rPr>
        <w:t>亿元，核减不合理资金</w:t>
      </w:r>
      <w:r>
        <w:rPr>
          <w:rFonts w:ascii="仿宋" w:eastAsia="仿宋" w:hAnsi="仿宋" w:cs="仿宋" w:hint="eastAsia"/>
          <w:sz w:val="28"/>
          <w:szCs w:val="28"/>
        </w:rPr>
        <w:t>8.91</w:t>
      </w:r>
      <w:r>
        <w:rPr>
          <w:rFonts w:ascii="仿宋" w:eastAsia="仿宋" w:hAnsi="仿宋" w:cs="仿宋" w:hint="eastAsia"/>
          <w:sz w:val="28"/>
          <w:szCs w:val="28"/>
        </w:rPr>
        <w:t>亿元，有效地遏制了项目建设中的高估冒算，通过财政投资评审以减支促增收，节约财政资金</w:t>
      </w:r>
      <w:r>
        <w:rPr>
          <w:rFonts w:ascii="仿宋" w:eastAsia="仿宋" w:hAnsi="仿宋" w:cs="仿宋" w:hint="eastAsia"/>
          <w:sz w:val="28"/>
          <w:szCs w:val="28"/>
        </w:rPr>
        <w:t>8.91</w:t>
      </w:r>
      <w:r>
        <w:rPr>
          <w:rFonts w:ascii="仿宋" w:eastAsia="仿宋" w:hAnsi="仿宋" w:cs="仿宋" w:hint="eastAsia"/>
          <w:sz w:val="28"/>
          <w:szCs w:val="28"/>
        </w:rPr>
        <w:t>亿元，</w:t>
      </w:r>
      <w:r>
        <w:rPr>
          <w:rFonts w:ascii="仿宋" w:eastAsia="仿宋" w:hAnsi="仿宋" w:cs="仿宋" w:hint="eastAsia"/>
          <w:sz w:val="28"/>
          <w:szCs w:val="28"/>
        </w:rPr>
        <w:t>有效的发</w:t>
      </w:r>
      <w:r>
        <w:rPr>
          <w:rFonts w:ascii="仿宋" w:eastAsia="仿宋" w:hAnsi="仿宋" w:cs="仿宋" w:hint="eastAsia"/>
          <w:spacing w:val="-10"/>
          <w:sz w:val="28"/>
          <w:szCs w:val="28"/>
        </w:rPr>
        <w:t>挥了财政监督职能，提高</w:t>
      </w:r>
      <w:r>
        <w:rPr>
          <w:rFonts w:ascii="仿宋" w:eastAsia="仿宋" w:hAnsi="仿宋" w:cs="仿宋" w:hint="eastAsia"/>
          <w:spacing w:val="-10"/>
          <w:sz w:val="28"/>
          <w:szCs w:val="28"/>
        </w:rPr>
        <w:t>了</w:t>
      </w:r>
      <w:r>
        <w:rPr>
          <w:rFonts w:ascii="仿宋" w:eastAsia="仿宋" w:hAnsi="仿宋" w:cs="仿宋" w:hint="eastAsia"/>
          <w:spacing w:val="-10"/>
          <w:sz w:val="28"/>
          <w:szCs w:val="28"/>
        </w:rPr>
        <w:t>财政资金使用效益。</w:t>
      </w:r>
    </w:p>
    <w:p w:rsidR="005070AF" w:rsidRDefault="00A616C1">
      <w:pPr>
        <w:adjustRightInd w:val="0"/>
        <w:snapToGrid w:val="0"/>
        <w:spacing w:line="58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和无数个评审人一样，她在自己平凡的工作岗位上默默的、勤奋的工作，用平凡的工作谱写着不平凡的篇章！</w:t>
      </w:r>
    </w:p>
    <w:p w:rsidR="005070AF" w:rsidRDefault="005070AF" w:rsidP="00FF6916">
      <w:pPr>
        <w:adjustRightInd w:val="0"/>
        <w:snapToGrid w:val="0"/>
        <w:spacing w:line="580" w:lineRule="exact"/>
        <w:rPr>
          <w:rFonts w:ascii="仿宋" w:eastAsia="仿宋" w:hAnsi="仿宋" w:cs="仿宋"/>
          <w:spacing w:val="-10"/>
          <w:sz w:val="28"/>
          <w:szCs w:val="28"/>
        </w:rPr>
      </w:pPr>
      <w:bookmarkStart w:id="0" w:name="_GoBack"/>
      <w:bookmarkEnd w:id="0"/>
    </w:p>
    <w:sectPr w:rsidR="005070AF" w:rsidSect="005070AF">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6C1" w:rsidRDefault="00A616C1" w:rsidP="005070AF">
      <w:r>
        <w:separator/>
      </w:r>
    </w:p>
  </w:endnote>
  <w:endnote w:type="continuationSeparator" w:id="1">
    <w:p w:rsidR="00A616C1" w:rsidRDefault="00A616C1" w:rsidP="00507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AF" w:rsidRDefault="005070A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070AF" w:rsidRDefault="005070AF">
                <w:pPr>
                  <w:pStyle w:val="a3"/>
                </w:pPr>
                <w:r>
                  <w:rPr>
                    <w:rFonts w:ascii="宋体" w:eastAsia="宋体" w:hAnsi="宋体" w:cs="宋体" w:hint="eastAsia"/>
                    <w:sz w:val="21"/>
                    <w:szCs w:val="21"/>
                  </w:rPr>
                  <w:fldChar w:fldCharType="begin"/>
                </w:r>
                <w:r w:rsidR="00A616C1">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FF6916">
                  <w:rPr>
                    <w:rFonts w:ascii="宋体" w:eastAsia="宋体" w:hAnsi="宋体" w:cs="宋体"/>
                    <w:noProof/>
                    <w:sz w:val="21"/>
                    <w:szCs w:val="21"/>
                  </w:rPr>
                  <w:t>- 5 -</w:t>
                </w:r>
                <w:r>
                  <w:rPr>
                    <w:rFonts w:ascii="宋体" w:eastAsia="宋体" w:hAnsi="宋体" w:cs="宋体"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6C1" w:rsidRDefault="00A616C1" w:rsidP="005070AF">
      <w:r>
        <w:separator/>
      </w:r>
    </w:p>
  </w:footnote>
  <w:footnote w:type="continuationSeparator" w:id="1">
    <w:p w:rsidR="00A616C1" w:rsidRDefault="00A616C1" w:rsidP="00507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C70016"/>
    <w:rsid w:val="001725F8"/>
    <w:rsid w:val="00232210"/>
    <w:rsid w:val="005070AF"/>
    <w:rsid w:val="007B05C2"/>
    <w:rsid w:val="009C7760"/>
    <w:rsid w:val="00A616C1"/>
    <w:rsid w:val="00F779DD"/>
    <w:rsid w:val="00FF6916"/>
    <w:rsid w:val="05D143DF"/>
    <w:rsid w:val="069411D5"/>
    <w:rsid w:val="07A12203"/>
    <w:rsid w:val="07AF24E0"/>
    <w:rsid w:val="09A52A4E"/>
    <w:rsid w:val="0A772F5E"/>
    <w:rsid w:val="0B285403"/>
    <w:rsid w:val="17456CC5"/>
    <w:rsid w:val="17DE4017"/>
    <w:rsid w:val="182167AC"/>
    <w:rsid w:val="1B470A77"/>
    <w:rsid w:val="1D1D715C"/>
    <w:rsid w:val="1EE539C0"/>
    <w:rsid w:val="24222B84"/>
    <w:rsid w:val="25875D2F"/>
    <w:rsid w:val="2B536823"/>
    <w:rsid w:val="2B5642F6"/>
    <w:rsid w:val="2B6C5F80"/>
    <w:rsid w:val="2BC7265B"/>
    <w:rsid w:val="2CF5043A"/>
    <w:rsid w:val="310D7565"/>
    <w:rsid w:val="3D7A3C31"/>
    <w:rsid w:val="3DC52718"/>
    <w:rsid w:val="3E310C79"/>
    <w:rsid w:val="42A4640E"/>
    <w:rsid w:val="452C46E5"/>
    <w:rsid w:val="4C1B70DA"/>
    <w:rsid w:val="4EC70016"/>
    <w:rsid w:val="53F34B78"/>
    <w:rsid w:val="545E330D"/>
    <w:rsid w:val="57E36408"/>
    <w:rsid w:val="5AFA7EEB"/>
    <w:rsid w:val="5D561B75"/>
    <w:rsid w:val="5EEF3898"/>
    <w:rsid w:val="625F5DBA"/>
    <w:rsid w:val="64011977"/>
    <w:rsid w:val="67B66715"/>
    <w:rsid w:val="6B7E45B8"/>
    <w:rsid w:val="6D8D61B4"/>
    <w:rsid w:val="6F6B2059"/>
    <w:rsid w:val="72671A5F"/>
    <w:rsid w:val="742A4E31"/>
    <w:rsid w:val="78D25267"/>
    <w:rsid w:val="7B932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0A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70AF"/>
    <w:pPr>
      <w:tabs>
        <w:tab w:val="center" w:pos="4153"/>
        <w:tab w:val="right" w:pos="8306"/>
      </w:tabs>
      <w:snapToGrid w:val="0"/>
      <w:jc w:val="left"/>
    </w:pPr>
    <w:rPr>
      <w:sz w:val="18"/>
    </w:rPr>
  </w:style>
  <w:style w:type="paragraph" w:styleId="a4">
    <w:name w:val="header"/>
    <w:basedOn w:val="a"/>
    <w:qFormat/>
    <w:rsid w:val="005070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2982</Words>
  <Characters>3064</Characters>
  <Application>Microsoft Office Word</Application>
  <DocSecurity>0</DocSecurity>
  <Lines>103</Lines>
  <Paragraphs>15</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2020-09-08T10:46:00Z</dcterms:created>
  <dcterms:modified xsi:type="dcterms:W3CDTF">2020-09-21T08:56:00Z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