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35" w:rsidRDefault="00521335" w:rsidP="00521335">
      <w:pPr>
        <w:spacing w:line="500" w:lineRule="exact"/>
        <w:rPr>
          <w:rFonts w:ascii="仿宋_GB2312" w:hAnsi="黑体" w:cs="宋体" w:hint="eastAsia"/>
          <w:bCs/>
          <w:sz w:val="30"/>
          <w:szCs w:val="30"/>
          <w:lang w:eastAsia="zh-CN"/>
        </w:rPr>
      </w:pPr>
      <w:r>
        <w:rPr>
          <w:rFonts w:ascii="仿宋_GB2312" w:hAnsi="黑体" w:cs="宋体" w:hint="eastAsia"/>
          <w:bCs/>
          <w:sz w:val="30"/>
          <w:szCs w:val="30"/>
          <w:lang w:eastAsia="zh-CN"/>
        </w:rPr>
        <w:t>附件2</w:t>
      </w:r>
    </w:p>
    <w:p w:rsidR="00521335" w:rsidRDefault="00521335" w:rsidP="00521335">
      <w:pPr>
        <w:spacing w:line="500" w:lineRule="exact"/>
        <w:jc w:val="center"/>
        <w:rPr>
          <w:rFonts w:ascii="宋体" w:eastAsia="宋体" w:hAnsi="宋体" w:cs="宋体" w:hint="eastAsia"/>
          <w:b/>
          <w:sz w:val="44"/>
          <w:szCs w:val="44"/>
          <w:lang w:eastAsia="zh-CN"/>
        </w:rPr>
      </w:pPr>
    </w:p>
    <w:p w:rsidR="00521335" w:rsidRDefault="00521335" w:rsidP="00521335">
      <w:pPr>
        <w:spacing w:line="500" w:lineRule="exact"/>
        <w:jc w:val="center"/>
        <w:rPr>
          <w:rFonts w:ascii="宋体" w:eastAsia="宋体" w:hAnsi="宋体" w:cs="宋体" w:hint="eastAsia"/>
          <w:b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sz w:val="44"/>
          <w:szCs w:val="44"/>
          <w:lang w:eastAsia="zh-CN"/>
        </w:rPr>
        <w:t>符合条件的镇、村、街区名单</w:t>
      </w:r>
    </w:p>
    <w:p w:rsidR="00521335" w:rsidRDefault="00521335" w:rsidP="00521335">
      <w:pPr>
        <w:spacing w:line="500" w:lineRule="exact"/>
        <w:jc w:val="center"/>
        <w:rPr>
          <w:rFonts w:ascii="仿宋_GB2312" w:hAnsi="宋体" w:cs="宋体" w:hint="eastAsia"/>
          <w:b/>
          <w:szCs w:val="32"/>
          <w:lang w:eastAsia="zh-CN"/>
        </w:rPr>
      </w:pPr>
    </w:p>
    <w:p w:rsidR="00521335" w:rsidRDefault="00521335" w:rsidP="00521335">
      <w:pPr>
        <w:spacing w:line="500" w:lineRule="exact"/>
        <w:ind w:firstLineChars="200" w:firstLine="643"/>
        <w:rPr>
          <w:rFonts w:ascii="仿宋_GB2312" w:hAnsi="仿宋" w:cs="仿宋" w:hint="eastAsia"/>
          <w:b/>
          <w:bCs/>
          <w:szCs w:val="32"/>
          <w:lang w:eastAsia="zh-CN"/>
        </w:rPr>
      </w:pPr>
      <w:r>
        <w:rPr>
          <w:rFonts w:ascii="仿宋_GB2312" w:hAnsi="仿宋" w:cs="仿宋" w:hint="eastAsia"/>
          <w:b/>
          <w:bCs/>
          <w:szCs w:val="32"/>
          <w:lang w:eastAsia="zh-CN"/>
        </w:rPr>
        <w:t>历史文化名镇（13）：</w:t>
      </w:r>
    </w:p>
    <w:p w:rsidR="00521335" w:rsidRDefault="00521335" w:rsidP="00521335">
      <w:pPr>
        <w:spacing w:line="500" w:lineRule="exact"/>
        <w:ind w:firstLineChars="200" w:firstLine="643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>榆林市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1.佳县木头峪镇  </w:t>
      </w:r>
    </w:p>
    <w:p w:rsidR="00521335" w:rsidRDefault="00521335" w:rsidP="00521335">
      <w:pPr>
        <w:spacing w:line="500" w:lineRule="exact"/>
        <w:ind w:firstLineChars="200" w:firstLine="643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>延安市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2.宝塔区甘谷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驿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3.富县直罗镇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4.洛川县永乡镇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5.洛川县旧县镇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6.子长县安定镇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 xml:space="preserve">    渭南市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7.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富平美原镇</w:t>
      </w:r>
      <w:proofErr w:type="gramEnd"/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8.富平曹村镇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9.富平宫里镇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10.潼关县秦东镇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 xml:space="preserve">    铜川市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11.耀州区孙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塬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 xml:space="preserve">    商洛市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12.山阳县高坝店镇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13.山阳县漫川关镇</w:t>
      </w:r>
    </w:p>
    <w:p w:rsidR="00521335" w:rsidRDefault="00521335" w:rsidP="00521335">
      <w:pPr>
        <w:spacing w:line="500" w:lineRule="exact"/>
        <w:ind w:firstLineChars="200" w:firstLine="643"/>
        <w:rPr>
          <w:rFonts w:ascii="仿宋_GB2312" w:hAnsi="仿宋" w:cs="仿宋" w:hint="eastAsia"/>
          <w:b/>
          <w:bCs/>
          <w:szCs w:val="32"/>
          <w:lang w:eastAsia="zh-CN"/>
        </w:rPr>
      </w:pPr>
      <w:r>
        <w:rPr>
          <w:rFonts w:ascii="仿宋_GB2312" w:hAnsi="仿宋" w:cs="仿宋" w:hint="eastAsia"/>
          <w:b/>
          <w:bCs/>
          <w:szCs w:val="32"/>
          <w:lang w:eastAsia="zh-CN"/>
        </w:rPr>
        <w:t>历史文化名村（11）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 xml:space="preserve">    榆林市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1.佳县王家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砭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镇打火店村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2.府谷县新民镇新民村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lastRenderedPageBreak/>
        <w:t xml:space="preserve">    延安市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3.洛川县永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乡镇阿寺村</w:t>
      </w:r>
      <w:proofErr w:type="gramEnd"/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4.洛川县土基镇</w:t>
      </w:r>
      <w:r>
        <w:rPr>
          <w:rFonts w:ascii="仿宋_GB2312" w:eastAsia="仿宋" w:hAnsi="仿宋" w:cs="仿宋" w:hint="eastAsia"/>
          <w:szCs w:val="32"/>
          <w:lang w:eastAsia="zh-CN"/>
        </w:rPr>
        <w:t>鄜</w:t>
      </w:r>
      <w:r>
        <w:rPr>
          <w:rFonts w:ascii="仿宋_GB2312" w:hAnsi="仿宋" w:cs="仿宋" w:hint="eastAsia"/>
          <w:szCs w:val="32"/>
          <w:lang w:eastAsia="zh-CN"/>
        </w:rPr>
        <w:t>城村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5.洛川县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旧县镇桐堤村</w:t>
      </w:r>
      <w:proofErr w:type="gramEnd"/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6.洛川县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朱牛乡</w:t>
      </w:r>
      <w:proofErr w:type="gramEnd"/>
      <w:r>
        <w:rPr>
          <w:rFonts w:ascii="仿宋_GB2312" w:eastAsia="仿宋" w:hAnsi="仿宋" w:cs="仿宋" w:hint="eastAsia"/>
          <w:szCs w:val="32"/>
          <w:lang w:eastAsia="zh-CN"/>
        </w:rPr>
        <w:t>贠</w:t>
      </w:r>
      <w:r>
        <w:rPr>
          <w:rFonts w:ascii="仿宋_GB2312" w:hAnsi="仿宋" w:cs="仿宋" w:hint="eastAsia"/>
          <w:szCs w:val="32"/>
          <w:lang w:eastAsia="zh-CN"/>
        </w:rPr>
        <w:t>家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塬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村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7.延川县文安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驿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镇梁家河村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 xml:space="preserve">    渭南市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8.潼关县桐峪镇善车口村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 xml:space="preserve">    铜川市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9.耀州区锦阳路街办水峪村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10.</w:t>
      </w:r>
      <w:r>
        <w:rPr>
          <w:rFonts w:ascii="仿宋_GB2312" w:hAnsi="仿宋_GB2312" w:cs="仿宋_GB2312" w:hint="eastAsia"/>
          <w:szCs w:val="32"/>
          <w:lang w:eastAsia="zh-CN"/>
        </w:rPr>
        <w:t>耀州区</w:t>
      </w:r>
      <w:r>
        <w:rPr>
          <w:rFonts w:ascii="仿宋_GB2312" w:hAnsi="仿宋" w:cs="仿宋" w:hint="eastAsia"/>
          <w:szCs w:val="32"/>
          <w:lang w:eastAsia="zh-CN"/>
        </w:rPr>
        <w:t>小丘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镇移村</w:t>
      </w:r>
      <w:proofErr w:type="gramEnd"/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11.</w:t>
      </w:r>
      <w:r>
        <w:rPr>
          <w:rFonts w:ascii="仿宋_GB2312" w:hAnsi="仿宋_GB2312" w:cs="仿宋_GB2312" w:hint="eastAsia"/>
          <w:szCs w:val="32"/>
          <w:lang w:eastAsia="zh-CN"/>
        </w:rPr>
        <w:t>印台区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陈炉镇立地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坡村</w:t>
      </w:r>
    </w:p>
    <w:p w:rsidR="00521335" w:rsidRDefault="00521335" w:rsidP="00521335">
      <w:pPr>
        <w:spacing w:line="500" w:lineRule="exact"/>
        <w:ind w:firstLineChars="200" w:firstLine="643"/>
        <w:rPr>
          <w:rFonts w:ascii="仿宋_GB2312" w:hAnsi="仿宋" w:cs="仿宋" w:hint="eastAsia"/>
          <w:b/>
          <w:bCs/>
          <w:szCs w:val="32"/>
          <w:lang w:eastAsia="zh-CN"/>
        </w:rPr>
      </w:pPr>
      <w:r>
        <w:rPr>
          <w:rFonts w:ascii="仿宋_GB2312" w:hAnsi="仿宋" w:cs="仿宋" w:hint="eastAsia"/>
          <w:b/>
          <w:bCs/>
          <w:szCs w:val="32"/>
          <w:lang w:eastAsia="zh-CN"/>
        </w:rPr>
        <w:t>历史文化街区（3）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 xml:space="preserve">    渭南市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1.潼关县古城水坡巷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2.韩城古城历史文化街区</w:t>
      </w:r>
    </w:p>
    <w:p w:rsidR="00521335" w:rsidRDefault="00521335" w:rsidP="00521335">
      <w:pPr>
        <w:spacing w:line="500" w:lineRule="exact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 xml:space="preserve">    铜川市</w:t>
      </w:r>
    </w:p>
    <w:p w:rsidR="00251E84" w:rsidRDefault="00521335" w:rsidP="00521335">
      <w:r>
        <w:rPr>
          <w:rFonts w:ascii="仿宋_GB2312" w:hAnsi="仿宋" w:cs="仿宋" w:hint="eastAsia"/>
          <w:szCs w:val="32"/>
          <w:lang w:eastAsia="zh-CN"/>
        </w:rPr>
        <w:t xml:space="preserve">    3.</w:t>
      </w:r>
      <w:r>
        <w:rPr>
          <w:rFonts w:ascii="仿宋_GB2312" w:hAnsi="仿宋_GB2312" w:cs="仿宋_GB2312" w:hint="eastAsia"/>
          <w:szCs w:val="32"/>
          <w:lang w:eastAsia="zh-CN"/>
        </w:rPr>
        <w:t>印台区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陈炉镇老街</w:t>
      </w:r>
      <w:proofErr w:type="gramEnd"/>
    </w:p>
    <w:sectPr w:rsidR="00251E84" w:rsidSect="0025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335"/>
    <w:rsid w:val="00251E84"/>
    <w:rsid w:val="00465D48"/>
    <w:rsid w:val="00500B98"/>
    <w:rsid w:val="00521335"/>
    <w:rsid w:val="005828CB"/>
    <w:rsid w:val="005B0114"/>
    <w:rsid w:val="00CB2711"/>
    <w:rsid w:val="00D9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35"/>
    <w:rPr>
      <w:rFonts w:ascii="Times New Roman" w:eastAsia="仿宋_GB2312" w:hAnsi="Times New Roman" w:cs="Times New Roman"/>
      <w:kern w:val="0"/>
      <w:sz w:val="32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张宗艳</dc:creator>
  <cp:keywords/>
  <dc:description/>
  <cp:lastModifiedBy>张宗艳</cp:lastModifiedBy>
  <cp:revision>2</cp:revision>
  <dcterms:created xsi:type="dcterms:W3CDTF">2019-03-20T01:31:00Z</dcterms:created>
  <dcterms:modified xsi:type="dcterms:W3CDTF">2019-03-20T01:32:00Z</dcterms:modified>
</cp:coreProperties>
</file>