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F3" w:rsidRPr="007D3614" w:rsidRDefault="008B575D">
      <w:pPr>
        <w:tabs>
          <w:tab w:val="left" w:pos="540"/>
          <w:tab w:val="left" w:pos="7380"/>
        </w:tabs>
        <w:spacing w:line="580" w:lineRule="exact"/>
        <w:textAlignment w:val="baseline"/>
        <w:rPr>
          <w:rFonts w:ascii="黑体" w:eastAsia="黑体" w:hAnsi="黑体" w:cs="黑体"/>
          <w:sz w:val="32"/>
          <w:szCs w:val="32"/>
        </w:rPr>
      </w:pPr>
      <w:r>
        <w:rPr>
          <w:rFonts w:ascii="仿宋_GB2312" w:eastAsia="仿宋_GB2312" w:hAnsi="仿宋_GB2312" w:cs="仿宋_GB2312" w:hint="eastAsia"/>
          <w:sz w:val="32"/>
          <w:szCs w:val="32"/>
        </w:rPr>
        <w:t>附件1</w:t>
      </w:r>
    </w:p>
    <w:p w:rsidR="005939F3" w:rsidRDefault="005939F3">
      <w:pPr>
        <w:pStyle w:val="a4"/>
        <w:tabs>
          <w:tab w:val="left" w:pos="540"/>
          <w:tab w:val="left" w:pos="7380"/>
        </w:tabs>
        <w:spacing w:line="580" w:lineRule="exact"/>
        <w:ind w:firstLineChars="200" w:firstLine="880"/>
        <w:jc w:val="center"/>
        <w:textAlignment w:val="baseline"/>
        <w:rPr>
          <w:rFonts w:ascii="方正小标宋简体" w:eastAsia="方正小标宋简体" w:hAnsi="黑体" w:cs="黑体"/>
          <w:sz w:val="44"/>
          <w:szCs w:val="44"/>
        </w:rPr>
      </w:pPr>
    </w:p>
    <w:p w:rsidR="005939F3" w:rsidRDefault="008B575D">
      <w:pPr>
        <w:spacing w:line="606" w:lineRule="exact"/>
        <w:jc w:val="center"/>
        <w:rPr>
          <w:rFonts w:ascii="方正小标宋简体" w:eastAsia="方正小标宋简体"/>
          <w:sz w:val="44"/>
          <w:szCs w:val="44"/>
        </w:rPr>
      </w:pPr>
      <w:r>
        <w:rPr>
          <w:rFonts w:ascii="方正小标宋简体" w:eastAsia="方正小标宋简体" w:hint="eastAsia"/>
          <w:sz w:val="44"/>
          <w:szCs w:val="44"/>
        </w:rPr>
        <w:t>“我要上全运 争做文明人”商洛市区文明单位干部职工运动会</w:t>
      </w:r>
    </w:p>
    <w:p w:rsidR="005939F3" w:rsidRDefault="008B575D">
      <w:pPr>
        <w:spacing w:line="606" w:lineRule="exact"/>
        <w:jc w:val="center"/>
        <w:rPr>
          <w:rFonts w:ascii="楷体_GB2312" w:eastAsia="楷体_GB2312" w:hAnsi="楷体_GB2312" w:cs="楷体_GB2312"/>
          <w:bCs/>
          <w:sz w:val="32"/>
          <w:szCs w:val="32"/>
        </w:rPr>
      </w:pPr>
      <w:r>
        <w:rPr>
          <w:rFonts w:ascii="楷体_GB2312" w:eastAsia="楷体_GB2312" w:hAnsi="楷体_GB2312" w:cs="楷体_GB2312" w:hint="eastAsia"/>
          <w:sz w:val="32"/>
          <w:szCs w:val="32"/>
        </w:rPr>
        <w:t>（一）乒乓球项目竞赛规程</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一、比赛日期、地点</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bCs/>
          <w:sz w:val="32"/>
          <w:szCs w:val="32"/>
        </w:rPr>
        <w:t>2021</w:t>
      </w:r>
      <w:r>
        <w:rPr>
          <w:rFonts w:eastAsia="仿宋_GB2312" w:hint="eastAsia"/>
          <w:bCs/>
          <w:sz w:val="32"/>
          <w:szCs w:val="32"/>
        </w:rPr>
        <w:t>年</w:t>
      </w:r>
      <w:r>
        <w:rPr>
          <w:rFonts w:eastAsia="仿宋_GB2312" w:hint="eastAsia"/>
          <w:bCs/>
          <w:sz w:val="32"/>
          <w:szCs w:val="32"/>
        </w:rPr>
        <w:t>6</w:t>
      </w:r>
      <w:r>
        <w:rPr>
          <w:rFonts w:eastAsia="仿宋_GB2312" w:hint="eastAsia"/>
          <w:bCs/>
          <w:sz w:val="32"/>
          <w:szCs w:val="32"/>
        </w:rPr>
        <w:t>月</w:t>
      </w:r>
      <w:r>
        <w:rPr>
          <w:rFonts w:eastAsia="仿宋_GB2312" w:hint="eastAsia"/>
          <w:bCs/>
          <w:sz w:val="32"/>
          <w:szCs w:val="32"/>
        </w:rPr>
        <w:t>9</w:t>
      </w:r>
      <w:r>
        <w:rPr>
          <w:rFonts w:eastAsia="仿宋_GB2312" w:hint="eastAsia"/>
          <w:bCs/>
          <w:sz w:val="32"/>
          <w:szCs w:val="32"/>
        </w:rPr>
        <w:t>日至</w:t>
      </w:r>
      <w:r>
        <w:rPr>
          <w:rFonts w:eastAsia="仿宋_GB2312"/>
          <w:bCs/>
          <w:sz w:val="32"/>
          <w:szCs w:val="32"/>
        </w:rPr>
        <w:t>1</w:t>
      </w:r>
      <w:r>
        <w:rPr>
          <w:rFonts w:eastAsia="仿宋_GB2312" w:hint="eastAsia"/>
          <w:bCs/>
          <w:sz w:val="32"/>
          <w:szCs w:val="32"/>
        </w:rPr>
        <w:t>1</w:t>
      </w:r>
      <w:r>
        <w:rPr>
          <w:rFonts w:eastAsia="仿宋_GB2312" w:hint="eastAsia"/>
          <w:bCs/>
          <w:sz w:val="32"/>
          <w:szCs w:val="32"/>
        </w:rPr>
        <w:t>日，在商洛市体育运动中心举行。</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二、参赛人员</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hint="eastAsia"/>
          <w:bCs/>
          <w:sz w:val="32"/>
          <w:szCs w:val="32"/>
        </w:rPr>
        <w:t>市区各文明单位及申创单位参赛队员</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三、竞赛项目</w:t>
      </w:r>
    </w:p>
    <w:p w:rsidR="005939F3" w:rsidRDefault="008B575D">
      <w:pPr>
        <w:tabs>
          <w:tab w:val="left" w:pos="540"/>
          <w:tab w:val="left" w:pos="7380"/>
          <w:tab w:val="right" w:pos="8262"/>
        </w:tabs>
        <w:spacing w:line="580" w:lineRule="exact"/>
        <w:ind w:firstLineChars="200" w:firstLine="640"/>
        <w:textAlignment w:val="baseline"/>
        <w:rPr>
          <w:rFonts w:eastAsia="仿宋_GB2312"/>
          <w:sz w:val="32"/>
          <w:szCs w:val="32"/>
        </w:rPr>
      </w:pPr>
      <w:r>
        <w:rPr>
          <w:rFonts w:eastAsia="仿宋_GB2312" w:hint="eastAsia"/>
          <w:sz w:val="32"/>
          <w:szCs w:val="32"/>
        </w:rPr>
        <w:t>混合团体</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四、参加办法</w:t>
      </w:r>
    </w:p>
    <w:p w:rsidR="005939F3" w:rsidRDefault="008B575D">
      <w:pPr>
        <w:tabs>
          <w:tab w:val="left" w:pos="540"/>
          <w:tab w:val="left" w:pos="7380"/>
        </w:tabs>
        <w:spacing w:line="580" w:lineRule="exact"/>
        <w:ind w:firstLineChars="200" w:firstLine="640"/>
        <w:textAlignment w:val="baseline"/>
        <w:rPr>
          <w:rFonts w:eastAsia="仿宋_GB2312"/>
          <w:spacing w:val="-3"/>
          <w:sz w:val="32"/>
          <w:szCs w:val="32"/>
        </w:rPr>
      </w:pPr>
      <w:r>
        <w:rPr>
          <w:rFonts w:eastAsia="仿宋_GB2312"/>
          <w:sz w:val="32"/>
          <w:szCs w:val="32"/>
        </w:rPr>
        <w:t>1.</w:t>
      </w:r>
      <w:r>
        <w:rPr>
          <w:rFonts w:eastAsia="仿宋_GB2312" w:hint="eastAsia"/>
          <w:sz w:val="32"/>
          <w:szCs w:val="32"/>
        </w:rPr>
        <w:t>每个参赛单位可报领队</w:t>
      </w:r>
      <w:r>
        <w:rPr>
          <w:rFonts w:eastAsia="仿宋_GB2312"/>
          <w:sz w:val="32"/>
          <w:szCs w:val="32"/>
        </w:rPr>
        <w:t>1</w:t>
      </w:r>
      <w:r>
        <w:rPr>
          <w:rFonts w:eastAsia="仿宋_GB2312" w:hint="eastAsia"/>
          <w:sz w:val="32"/>
          <w:szCs w:val="32"/>
        </w:rPr>
        <w:t>名，教练员</w:t>
      </w:r>
      <w:r>
        <w:rPr>
          <w:rFonts w:eastAsia="仿宋_GB2312"/>
          <w:sz w:val="32"/>
          <w:szCs w:val="32"/>
        </w:rPr>
        <w:t>1</w:t>
      </w:r>
      <w:r>
        <w:rPr>
          <w:rFonts w:eastAsia="仿宋_GB2312" w:hint="eastAsia"/>
          <w:sz w:val="32"/>
          <w:szCs w:val="32"/>
        </w:rPr>
        <w:t>名，男、女运动员各</w:t>
      </w:r>
      <w:r>
        <w:rPr>
          <w:rFonts w:eastAsia="仿宋_GB2312"/>
          <w:sz w:val="32"/>
          <w:szCs w:val="32"/>
        </w:rPr>
        <w:t>3-4</w:t>
      </w:r>
      <w:r>
        <w:rPr>
          <w:rFonts w:eastAsia="仿宋_GB2312" w:hint="eastAsia"/>
          <w:sz w:val="32"/>
          <w:szCs w:val="32"/>
        </w:rPr>
        <w:t>名。</w:t>
      </w:r>
    </w:p>
    <w:p w:rsidR="005939F3" w:rsidRDefault="008B575D">
      <w:pPr>
        <w:tabs>
          <w:tab w:val="left" w:pos="540"/>
          <w:tab w:val="left" w:pos="7380"/>
        </w:tabs>
        <w:spacing w:line="580" w:lineRule="exact"/>
        <w:ind w:firstLineChars="200" w:firstLine="628"/>
        <w:textAlignment w:val="baseline"/>
        <w:rPr>
          <w:rFonts w:eastAsia="仿宋_GB2312"/>
          <w:sz w:val="32"/>
          <w:szCs w:val="32"/>
        </w:rPr>
      </w:pPr>
      <w:r>
        <w:rPr>
          <w:rFonts w:eastAsia="仿宋_GB2312"/>
          <w:spacing w:val="-3"/>
          <w:sz w:val="32"/>
          <w:szCs w:val="32"/>
        </w:rPr>
        <w:t>2.</w:t>
      </w:r>
      <w:r>
        <w:rPr>
          <w:rFonts w:eastAsia="仿宋_GB2312" w:hint="eastAsia"/>
          <w:spacing w:val="-3"/>
          <w:sz w:val="32"/>
          <w:szCs w:val="32"/>
        </w:rPr>
        <w:t>参赛</w:t>
      </w:r>
      <w:r>
        <w:rPr>
          <w:rFonts w:eastAsia="仿宋_GB2312" w:hint="eastAsia"/>
          <w:spacing w:val="-10"/>
          <w:sz w:val="32"/>
          <w:szCs w:val="32"/>
        </w:rPr>
        <w:t>运动员资格必须符合运动会运动员资格审查和参赛要求。</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五、裁判长、仲裁及裁判员由组委会选调。</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六、录取名次与奖励</w:t>
      </w:r>
    </w:p>
    <w:p w:rsidR="005939F3" w:rsidRDefault="008B575D">
      <w:pPr>
        <w:tabs>
          <w:tab w:val="left" w:pos="540"/>
          <w:tab w:val="left" w:pos="7380"/>
        </w:tabs>
        <w:snapToGrid w:val="0"/>
        <w:spacing w:line="580" w:lineRule="exact"/>
        <w:ind w:firstLineChars="200" w:firstLine="628"/>
        <w:textAlignment w:val="baseline"/>
        <w:rPr>
          <w:rFonts w:eastAsia="仿宋_GB2312"/>
          <w:spacing w:val="-3"/>
          <w:sz w:val="32"/>
          <w:szCs w:val="32"/>
        </w:rPr>
      </w:pPr>
      <w:r>
        <w:rPr>
          <w:rFonts w:eastAsia="仿宋_GB2312" w:hint="eastAsia"/>
          <w:spacing w:val="-3"/>
          <w:sz w:val="32"/>
          <w:szCs w:val="32"/>
        </w:rPr>
        <w:t>混合团体赛录取奖励前八</w:t>
      </w:r>
      <w:r>
        <w:rPr>
          <w:rFonts w:eastAsia="仿宋_GB2312" w:hint="eastAsia"/>
          <w:spacing w:val="-3"/>
          <w:sz w:val="32"/>
          <w:szCs w:val="32"/>
          <w:lang w:val="zh-CN"/>
        </w:rPr>
        <w:t>名并分别以</w:t>
      </w:r>
      <w:r>
        <w:rPr>
          <w:rFonts w:eastAsia="仿宋_GB2312"/>
          <w:spacing w:val="-3"/>
          <w:sz w:val="32"/>
          <w:szCs w:val="32"/>
        </w:rPr>
        <w:t>26</w:t>
      </w:r>
      <w:r>
        <w:rPr>
          <w:rFonts w:eastAsia="仿宋_GB2312" w:hint="eastAsia"/>
          <w:spacing w:val="-3"/>
          <w:sz w:val="32"/>
          <w:szCs w:val="32"/>
        </w:rPr>
        <w:t>、</w:t>
      </w:r>
      <w:r>
        <w:rPr>
          <w:rFonts w:eastAsia="仿宋_GB2312"/>
          <w:spacing w:val="-3"/>
          <w:sz w:val="32"/>
          <w:szCs w:val="32"/>
        </w:rPr>
        <w:t>22</w:t>
      </w:r>
      <w:r>
        <w:rPr>
          <w:rFonts w:eastAsia="仿宋_GB2312" w:hint="eastAsia"/>
          <w:spacing w:val="-3"/>
          <w:sz w:val="32"/>
          <w:szCs w:val="32"/>
        </w:rPr>
        <w:t>、</w:t>
      </w:r>
      <w:r>
        <w:rPr>
          <w:rFonts w:eastAsia="仿宋_GB2312"/>
          <w:spacing w:val="-3"/>
          <w:sz w:val="32"/>
          <w:szCs w:val="32"/>
        </w:rPr>
        <w:t>20</w:t>
      </w:r>
      <w:r>
        <w:rPr>
          <w:rFonts w:eastAsia="仿宋_GB2312" w:hint="eastAsia"/>
          <w:spacing w:val="-3"/>
          <w:sz w:val="32"/>
          <w:szCs w:val="32"/>
        </w:rPr>
        <w:t>、</w:t>
      </w:r>
      <w:r>
        <w:rPr>
          <w:rFonts w:eastAsia="仿宋_GB2312"/>
          <w:spacing w:val="-3"/>
          <w:sz w:val="32"/>
          <w:szCs w:val="32"/>
        </w:rPr>
        <w:t>18</w:t>
      </w:r>
      <w:r>
        <w:rPr>
          <w:rFonts w:eastAsia="仿宋_GB2312" w:hint="eastAsia"/>
          <w:spacing w:val="-3"/>
          <w:sz w:val="32"/>
          <w:szCs w:val="32"/>
        </w:rPr>
        <w:t>、</w:t>
      </w:r>
      <w:r>
        <w:rPr>
          <w:rFonts w:eastAsia="仿宋_GB2312"/>
          <w:spacing w:val="-3"/>
          <w:sz w:val="32"/>
          <w:szCs w:val="32"/>
        </w:rPr>
        <w:t>16</w:t>
      </w:r>
      <w:r>
        <w:rPr>
          <w:rFonts w:eastAsia="仿宋_GB2312" w:hint="eastAsia"/>
          <w:spacing w:val="-3"/>
          <w:sz w:val="32"/>
          <w:szCs w:val="32"/>
        </w:rPr>
        <w:t>、</w:t>
      </w:r>
      <w:r>
        <w:rPr>
          <w:rFonts w:eastAsia="仿宋_GB2312"/>
          <w:spacing w:val="-3"/>
          <w:sz w:val="32"/>
          <w:szCs w:val="32"/>
        </w:rPr>
        <w:t>14</w:t>
      </w:r>
      <w:r>
        <w:rPr>
          <w:rFonts w:eastAsia="仿宋_GB2312" w:hint="eastAsia"/>
          <w:spacing w:val="-3"/>
          <w:sz w:val="32"/>
          <w:szCs w:val="32"/>
        </w:rPr>
        <w:t>、</w:t>
      </w:r>
      <w:r>
        <w:rPr>
          <w:rFonts w:eastAsia="仿宋_GB2312"/>
          <w:spacing w:val="-3"/>
          <w:sz w:val="32"/>
          <w:szCs w:val="32"/>
        </w:rPr>
        <w:t>12</w:t>
      </w:r>
      <w:r>
        <w:rPr>
          <w:rFonts w:eastAsia="仿宋_GB2312" w:hint="eastAsia"/>
          <w:spacing w:val="-3"/>
          <w:sz w:val="32"/>
          <w:szCs w:val="32"/>
        </w:rPr>
        <w:t>、</w:t>
      </w:r>
      <w:r>
        <w:rPr>
          <w:rFonts w:eastAsia="仿宋_GB2312"/>
          <w:spacing w:val="-3"/>
          <w:sz w:val="32"/>
          <w:szCs w:val="32"/>
        </w:rPr>
        <w:t>10</w:t>
      </w:r>
      <w:r>
        <w:rPr>
          <w:rFonts w:eastAsia="仿宋_GB2312" w:hint="eastAsia"/>
          <w:spacing w:val="-3"/>
          <w:sz w:val="32"/>
          <w:szCs w:val="32"/>
          <w:lang w:val="zh-CN"/>
        </w:rPr>
        <w:t>计入团体总分。</w:t>
      </w:r>
    </w:p>
    <w:p w:rsidR="005939F3" w:rsidRDefault="008B575D">
      <w:pPr>
        <w:tabs>
          <w:tab w:val="left" w:pos="540"/>
          <w:tab w:val="left" w:pos="7380"/>
        </w:tabs>
        <w:snapToGrid w:val="0"/>
        <w:spacing w:line="580" w:lineRule="exact"/>
        <w:ind w:firstLineChars="200" w:firstLine="640"/>
        <w:textAlignment w:val="baseline"/>
        <w:rPr>
          <w:rFonts w:eastAsia="黑体"/>
          <w:bCs/>
          <w:sz w:val="32"/>
          <w:szCs w:val="32"/>
        </w:rPr>
      </w:pPr>
      <w:r>
        <w:rPr>
          <w:rFonts w:eastAsia="黑体" w:hint="eastAsia"/>
          <w:bCs/>
          <w:sz w:val="32"/>
          <w:szCs w:val="32"/>
        </w:rPr>
        <w:t>七、竞赛办法</w:t>
      </w:r>
    </w:p>
    <w:p w:rsidR="005939F3" w:rsidRDefault="008B575D">
      <w:pPr>
        <w:tabs>
          <w:tab w:val="left" w:pos="540"/>
          <w:tab w:val="left" w:pos="7380"/>
        </w:tabs>
        <w:snapToGrid w:val="0"/>
        <w:spacing w:line="580" w:lineRule="exact"/>
        <w:ind w:firstLineChars="200" w:firstLine="640"/>
        <w:textAlignment w:val="baseline"/>
        <w:rPr>
          <w:rFonts w:eastAsia="仿宋_GB2312"/>
          <w:spacing w:val="-3"/>
          <w:sz w:val="32"/>
          <w:szCs w:val="32"/>
        </w:rPr>
      </w:pPr>
      <w:r>
        <w:rPr>
          <w:rFonts w:eastAsia="仿宋_GB2312"/>
          <w:sz w:val="32"/>
          <w:szCs w:val="32"/>
        </w:rPr>
        <w:t>1.</w:t>
      </w:r>
      <w:r>
        <w:rPr>
          <w:rFonts w:eastAsia="仿宋_GB2312" w:hint="eastAsia"/>
          <w:spacing w:val="-3"/>
          <w:sz w:val="32"/>
          <w:szCs w:val="32"/>
        </w:rPr>
        <w:t>比赛采用中国乒乓球协会审定的最新《乒乓球竞赛规则》。</w:t>
      </w:r>
    </w:p>
    <w:p w:rsidR="005939F3" w:rsidRDefault="008B575D">
      <w:pPr>
        <w:tabs>
          <w:tab w:val="left" w:pos="540"/>
          <w:tab w:val="left" w:pos="7380"/>
        </w:tabs>
        <w:snapToGrid w:val="0"/>
        <w:spacing w:line="580" w:lineRule="exact"/>
        <w:ind w:firstLineChars="200" w:firstLine="640"/>
        <w:textAlignment w:val="baseline"/>
        <w:rPr>
          <w:rFonts w:eastAsia="仿宋_GB2312"/>
          <w:sz w:val="32"/>
          <w:szCs w:val="32"/>
        </w:rPr>
      </w:pPr>
      <w:r>
        <w:rPr>
          <w:rFonts w:eastAsia="仿宋_GB2312"/>
          <w:sz w:val="32"/>
          <w:szCs w:val="32"/>
        </w:rPr>
        <w:t>2.</w:t>
      </w:r>
      <w:r>
        <w:rPr>
          <w:rFonts w:eastAsia="仿宋_GB2312" w:hint="eastAsia"/>
          <w:sz w:val="32"/>
          <w:szCs w:val="32"/>
        </w:rPr>
        <w:t>运动员比赛时一般应穿运动鞋、服上场比赛，不得穿白色服装。</w:t>
      </w:r>
    </w:p>
    <w:p w:rsidR="005939F3" w:rsidRDefault="008B575D">
      <w:pPr>
        <w:tabs>
          <w:tab w:val="left" w:pos="540"/>
          <w:tab w:val="left" w:pos="7380"/>
        </w:tabs>
        <w:spacing w:line="580" w:lineRule="exact"/>
        <w:ind w:firstLineChars="200" w:firstLine="628"/>
        <w:textAlignment w:val="baseline"/>
        <w:rPr>
          <w:rFonts w:eastAsia="仿宋_GB2312"/>
          <w:spacing w:val="-3"/>
          <w:sz w:val="32"/>
          <w:szCs w:val="32"/>
        </w:rPr>
      </w:pPr>
      <w:r>
        <w:rPr>
          <w:rFonts w:eastAsia="仿宋_GB2312"/>
          <w:spacing w:val="-3"/>
          <w:sz w:val="32"/>
          <w:szCs w:val="32"/>
        </w:rPr>
        <w:lastRenderedPageBreak/>
        <w:t>3.</w:t>
      </w:r>
      <w:r>
        <w:rPr>
          <w:rFonts w:eastAsia="仿宋_GB2312" w:hint="eastAsia"/>
          <w:spacing w:val="-3"/>
          <w:sz w:val="32"/>
          <w:szCs w:val="32"/>
        </w:rPr>
        <w:t>比赛用球</w:t>
      </w:r>
      <w:r>
        <w:rPr>
          <w:rFonts w:eastAsia="仿宋_GB2312"/>
          <w:spacing w:val="-3"/>
          <w:sz w:val="32"/>
          <w:szCs w:val="32"/>
        </w:rPr>
        <w:t>:</w:t>
      </w:r>
      <w:r>
        <w:rPr>
          <w:rFonts w:eastAsia="仿宋_GB2312" w:hint="eastAsia"/>
          <w:spacing w:val="-3"/>
          <w:sz w:val="32"/>
          <w:szCs w:val="32"/>
        </w:rPr>
        <w:t>白色红双喜</w:t>
      </w:r>
      <w:r>
        <w:rPr>
          <w:rFonts w:eastAsia="仿宋_GB2312"/>
          <w:spacing w:val="-3"/>
          <w:sz w:val="32"/>
          <w:szCs w:val="32"/>
        </w:rPr>
        <w:t>40+</w:t>
      </w:r>
    </w:p>
    <w:p w:rsidR="005939F3" w:rsidRDefault="008B575D">
      <w:pPr>
        <w:tabs>
          <w:tab w:val="left" w:pos="540"/>
          <w:tab w:val="left" w:pos="7380"/>
        </w:tabs>
        <w:spacing w:line="580" w:lineRule="exact"/>
        <w:ind w:firstLineChars="200" w:firstLine="628"/>
        <w:textAlignment w:val="baseline"/>
        <w:rPr>
          <w:rFonts w:eastAsia="仿宋_GB2312"/>
          <w:spacing w:val="-3"/>
          <w:sz w:val="32"/>
          <w:szCs w:val="32"/>
        </w:rPr>
      </w:pPr>
      <w:r>
        <w:rPr>
          <w:rFonts w:eastAsia="仿宋_GB2312"/>
          <w:spacing w:val="-3"/>
          <w:sz w:val="32"/>
          <w:szCs w:val="32"/>
        </w:rPr>
        <w:t>4.</w:t>
      </w:r>
      <w:r>
        <w:rPr>
          <w:rFonts w:eastAsia="仿宋_GB2312" w:hint="eastAsia"/>
          <w:spacing w:val="-3"/>
          <w:sz w:val="32"/>
          <w:szCs w:val="32"/>
        </w:rPr>
        <w:t>混合团体</w:t>
      </w:r>
    </w:p>
    <w:p w:rsidR="005939F3" w:rsidRDefault="008B575D">
      <w:pPr>
        <w:tabs>
          <w:tab w:val="left" w:pos="540"/>
          <w:tab w:val="left" w:pos="7380"/>
        </w:tabs>
        <w:spacing w:line="580" w:lineRule="exact"/>
        <w:ind w:firstLineChars="200" w:firstLine="628"/>
        <w:textAlignment w:val="baseline"/>
        <w:rPr>
          <w:rFonts w:eastAsia="仿宋_GB2312"/>
          <w:spacing w:val="-3"/>
          <w:sz w:val="32"/>
          <w:szCs w:val="32"/>
        </w:rPr>
      </w:pPr>
      <w:r>
        <w:rPr>
          <w:rFonts w:eastAsia="仿宋_GB2312" w:hint="eastAsia"/>
          <w:spacing w:val="-3"/>
          <w:sz w:val="32"/>
          <w:szCs w:val="32"/>
        </w:rPr>
        <w:t>（</w:t>
      </w:r>
      <w:r>
        <w:rPr>
          <w:rFonts w:eastAsia="仿宋_GB2312"/>
          <w:spacing w:val="-3"/>
          <w:sz w:val="32"/>
          <w:szCs w:val="32"/>
        </w:rPr>
        <w:t>1</w:t>
      </w:r>
      <w:r>
        <w:rPr>
          <w:rFonts w:eastAsia="仿宋_GB2312" w:hint="eastAsia"/>
          <w:spacing w:val="-3"/>
          <w:sz w:val="32"/>
          <w:szCs w:val="32"/>
        </w:rPr>
        <w:t>）出场顺序为：男单</w:t>
      </w:r>
      <w:r>
        <w:rPr>
          <w:rFonts w:eastAsia="仿宋_GB2312"/>
          <w:spacing w:val="-3"/>
          <w:sz w:val="32"/>
          <w:szCs w:val="32"/>
        </w:rPr>
        <w:t>--</w:t>
      </w:r>
      <w:r>
        <w:rPr>
          <w:rFonts w:eastAsia="仿宋_GB2312" w:hint="eastAsia"/>
          <w:spacing w:val="-3"/>
          <w:sz w:val="32"/>
          <w:szCs w:val="32"/>
        </w:rPr>
        <w:t>女单</w:t>
      </w:r>
      <w:r>
        <w:rPr>
          <w:rFonts w:eastAsia="仿宋_GB2312"/>
          <w:spacing w:val="-3"/>
          <w:sz w:val="32"/>
          <w:szCs w:val="32"/>
        </w:rPr>
        <w:t>--</w:t>
      </w:r>
      <w:r>
        <w:rPr>
          <w:rFonts w:eastAsia="仿宋_GB2312" w:hint="eastAsia"/>
          <w:spacing w:val="-3"/>
          <w:sz w:val="32"/>
          <w:szCs w:val="32"/>
        </w:rPr>
        <w:t>混双</w:t>
      </w:r>
      <w:r>
        <w:rPr>
          <w:rFonts w:eastAsia="仿宋_GB2312"/>
          <w:spacing w:val="-3"/>
          <w:sz w:val="32"/>
          <w:szCs w:val="32"/>
        </w:rPr>
        <w:t>--</w:t>
      </w:r>
      <w:r>
        <w:rPr>
          <w:rFonts w:eastAsia="仿宋_GB2312" w:hint="eastAsia"/>
          <w:spacing w:val="-3"/>
          <w:sz w:val="32"/>
          <w:szCs w:val="32"/>
        </w:rPr>
        <w:t>男单</w:t>
      </w:r>
      <w:r>
        <w:rPr>
          <w:rFonts w:eastAsia="仿宋_GB2312"/>
          <w:spacing w:val="-3"/>
          <w:sz w:val="32"/>
          <w:szCs w:val="32"/>
        </w:rPr>
        <w:t>--</w:t>
      </w:r>
      <w:r>
        <w:rPr>
          <w:rFonts w:eastAsia="仿宋_GB2312" w:hint="eastAsia"/>
          <w:spacing w:val="-3"/>
          <w:sz w:val="32"/>
          <w:szCs w:val="32"/>
        </w:rPr>
        <w:t>女单，每名男运动员只能上场一次（女运动员可以兼混双）。各代表队出场运动员名单必须在比赛前</w:t>
      </w:r>
      <w:r>
        <w:rPr>
          <w:rFonts w:eastAsia="仿宋_GB2312"/>
          <w:spacing w:val="-3"/>
          <w:sz w:val="32"/>
          <w:szCs w:val="32"/>
        </w:rPr>
        <w:t>10</w:t>
      </w:r>
      <w:r>
        <w:rPr>
          <w:rFonts w:eastAsia="仿宋_GB2312" w:hint="eastAsia"/>
          <w:spacing w:val="-3"/>
          <w:sz w:val="32"/>
          <w:szCs w:val="32"/>
        </w:rPr>
        <w:t>分钟交裁判员，提交后不得更改出场顺序。</w:t>
      </w:r>
    </w:p>
    <w:p w:rsidR="005939F3" w:rsidRDefault="008B575D">
      <w:pPr>
        <w:numPr>
          <w:ilvl w:val="0"/>
          <w:numId w:val="1"/>
        </w:numPr>
        <w:tabs>
          <w:tab w:val="left" w:pos="540"/>
          <w:tab w:val="left" w:pos="7380"/>
        </w:tabs>
        <w:snapToGrid w:val="0"/>
        <w:spacing w:line="580" w:lineRule="exact"/>
        <w:ind w:firstLineChars="200" w:firstLine="628"/>
        <w:textAlignment w:val="baseline"/>
        <w:rPr>
          <w:rFonts w:eastAsia="仿宋_GB2312"/>
          <w:spacing w:val="-3"/>
          <w:sz w:val="32"/>
          <w:szCs w:val="32"/>
        </w:rPr>
      </w:pPr>
      <w:r>
        <w:rPr>
          <w:rFonts w:eastAsia="仿宋_GB2312" w:hint="eastAsia"/>
          <w:spacing w:val="-3"/>
          <w:sz w:val="32"/>
          <w:szCs w:val="32"/>
        </w:rPr>
        <w:t>比赛分两个阶段进行。第一阶段采用分组循环赛，第二阶段采用同名次交叉决赛的方法，决出</w:t>
      </w:r>
      <w:r>
        <w:rPr>
          <w:rFonts w:eastAsia="仿宋_GB2312"/>
          <w:spacing w:val="-3"/>
          <w:sz w:val="32"/>
          <w:szCs w:val="32"/>
        </w:rPr>
        <w:t>1-8</w:t>
      </w:r>
      <w:r>
        <w:rPr>
          <w:rFonts w:eastAsia="仿宋_GB2312" w:hint="eastAsia"/>
          <w:spacing w:val="-3"/>
          <w:sz w:val="32"/>
          <w:szCs w:val="32"/>
        </w:rPr>
        <w:t>名。</w:t>
      </w:r>
    </w:p>
    <w:p w:rsidR="005939F3" w:rsidRDefault="008B575D">
      <w:pPr>
        <w:tabs>
          <w:tab w:val="left" w:pos="540"/>
          <w:tab w:val="left" w:pos="7380"/>
        </w:tabs>
        <w:snapToGrid w:val="0"/>
        <w:spacing w:line="580" w:lineRule="exact"/>
        <w:ind w:firstLineChars="200" w:firstLine="640"/>
        <w:textAlignment w:val="baseline"/>
        <w:rPr>
          <w:rFonts w:eastAsia="黑体"/>
          <w:bCs/>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）比赛均采用五场三胜制（如</w:t>
      </w:r>
      <w:r>
        <w:rPr>
          <w:rFonts w:eastAsia="仿宋_GB2312"/>
          <w:sz w:val="32"/>
          <w:szCs w:val="32"/>
        </w:rPr>
        <w:t>3:0</w:t>
      </w:r>
      <w:r>
        <w:rPr>
          <w:rFonts w:eastAsia="仿宋_GB2312" w:hint="eastAsia"/>
          <w:sz w:val="32"/>
          <w:szCs w:val="32"/>
        </w:rPr>
        <w:t>获胜，则不再进行最后两场比赛）</w:t>
      </w:r>
      <w:r>
        <w:rPr>
          <w:rFonts w:eastAsia="仿宋_GB2312" w:hint="eastAsia"/>
          <w:spacing w:val="-3"/>
          <w:sz w:val="32"/>
          <w:szCs w:val="32"/>
        </w:rPr>
        <w:t>；第一阶段每场三局二胜</w:t>
      </w:r>
      <w:r>
        <w:rPr>
          <w:rFonts w:eastAsia="仿宋_GB2312"/>
          <w:spacing w:val="-3"/>
          <w:sz w:val="32"/>
          <w:szCs w:val="32"/>
        </w:rPr>
        <w:t>11</w:t>
      </w:r>
      <w:r>
        <w:rPr>
          <w:rFonts w:eastAsia="仿宋_GB2312" w:hint="eastAsia"/>
          <w:spacing w:val="-3"/>
          <w:sz w:val="32"/>
          <w:szCs w:val="32"/>
        </w:rPr>
        <w:t>分制，第二阶段每场五局三胜</w:t>
      </w:r>
      <w:r>
        <w:rPr>
          <w:rFonts w:eastAsia="仿宋_GB2312"/>
          <w:spacing w:val="-3"/>
          <w:sz w:val="32"/>
          <w:szCs w:val="32"/>
        </w:rPr>
        <w:t>11</w:t>
      </w:r>
      <w:r>
        <w:rPr>
          <w:rFonts w:eastAsia="仿宋_GB2312" w:hint="eastAsia"/>
          <w:spacing w:val="-3"/>
          <w:sz w:val="32"/>
          <w:szCs w:val="32"/>
        </w:rPr>
        <w:t>分制。</w:t>
      </w:r>
    </w:p>
    <w:p w:rsidR="005939F3" w:rsidRDefault="008B575D">
      <w:pPr>
        <w:tabs>
          <w:tab w:val="left" w:pos="540"/>
          <w:tab w:val="left" w:pos="7380"/>
        </w:tabs>
        <w:snapToGrid w:val="0"/>
        <w:spacing w:line="580" w:lineRule="exact"/>
        <w:ind w:firstLineChars="200" w:firstLine="640"/>
        <w:textAlignment w:val="baseline"/>
        <w:rPr>
          <w:rFonts w:eastAsia="黑体"/>
          <w:bCs/>
          <w:sz w:val="32"/>
          <w:szCs w:val="32"/>
        </w:rPr>
      </w:pPr>
      <w:r>
        <w:rPr>
          <w:rFonts w:eastAsia="黑体" w:hint="eastAsia"/>
          <w:bCs/>
          <w:sz w:val="32"/>
          <w:szCs w:val="32"/>
        </w:rPr>
        <w:t>八、各参赛单位费用自理。</w:t>
      </w:r>
    </w:p>
    <w:p w:rsidR="005939F3" w:rsidRDefault="008B575D">
      <w:pPr>
        <w:tabs>
          <w:tab w:val="left" w:pos="540"/>
          <w:tab w:val="left" w:pos="7380"/>
        </w:tabs>
        <w:snapToGrid w:val="0"/>
        <w:spacing w:line="580" w:lineRule="exact"/>
        <w:ind w:firstLineChars="200" w:firstLine="640"/>
        <w:textAlignment w:val="baseline"/>
        <w:rPr>
          <w:rFonts w:eastAsia="黑体"/>
          <w:bCs/>
          <w:sz w:val="32"/>
          <w:szCs w:val="32"/>
        </w:rPr>
      </w:pPr>
      <w:r>
        <w:rPr>
          <w:rFonts w:eastAsia="黑体" w:hint="eastAsia"/>
          <w:bCs/>
          <w:sz w:val="32"/>
          <w:szCs w:val="32"/>
        </w:rPr>
        <w:t>九、本规程解释权属大会组委会，未尽事宜，另行通知。</w:t>
      </w:r>
    </w:p>
    <w:p w:rsidR="005939F3" w:rsidRDefault="005939F3">
      <w:pPr>
        <w:pStyle w:val="a0"/>
        <w:rPr>
          <w:rFonts w:eastAsia="黑体"/>
          <w:bCs/>
          <w:sz w:val="32"/>
          <w:szCs w:val="32"/>
        </w:rPr>
      </w:pPr>
    </w:p>
    <w:p w:rsidR="005939F3" w:rsidRDefault="005939F3">
      <w:pPr>
        <w:pStyle w:val="a0"/>
        <w:rPr>
          <w:rFonts w:eastAsia="黑体"/>
          <w:bCs/>
          <w:sz w:val="32"/>
          <w:szCs w:val="32"/>
        </w:rPr>
      </w:pPr>
    </w:p>
    <w:p w:rsidR="005939F3" w:rsidRDefault="008B575D">
      <w:pPr>
        <w:spacing w:line="606" w:lineRule="exact"/>
        <w:jc w:val="center"/>
        <w:rPr>
          <w:rFonts w:ascii="方正小标宋简体" w:eastAsia="方正小标宋简体"/>
          <w:sz w:val="44"/>
          <w:szCs w:val="44"/>
        </w:rPr>
      </w:pPr>
      <w:r>
        <w:rPr>
          <w:rFonts w:ascii="方正小标宋简体" w:eastAsia="方正小标宋简体" w:hint="eastAsia"/>
          <w:sz w:val="44"/>
          <w:szCs w:val="44"/>
        </w:rPr>
        <w:t>“我要上全运 争做文明人”商洛市区文明单位</w:t>
      </w:r>
    </w:p>
    <w:p w:rsidR="005939F3" w:rsidRDefault="008B575D">
      <w:pPr>
        <w:spacing w:line="606" w:lineRule="exact"/>
        <w:jc w:val="center"/>
        <w:rPr>
          <w:rFonts w:ascii="方正小标宋简体" w:eastAsia="方正小标宋简体"/>
          <w:sz w:val="44"/>
          <w:szCs w:val="44"/>
        </w:rPr>
      </w:pPr>
      <w:r>
        <w:rPr>
          <w:rFonts w:ascii="方正小标宋简体" w:eastAsia="方正小标宋简体" w:hint="eastAsia"/>
          <w:sz w:val="44"/>
          <w:szCs w:val="44"/>
        </w:rPr>
        <w:t>干部职工运动会</w:t>
      </w:r>
    </w:p>
    <w:p w:rsidR="005939F3" w:rsidRDefault="008B575D">
      <w:pPr>
        <w:tabs>
          <w:tab w:val="left" w:pos="540"/>
          <w:tab w:val="left" w:pos="7380"/>
        </w:tabs>
        <w:spacing w:line="580" w:lineRule="exact"/>
        <w:jc w:val="center"/>
        <w:textAlignment w:val="baseline"/>
        <w:rPr>
          <w:rFonts w:eastAsia="方正小标宋简体"/>
          <w:bCs/>
          <w:w w:val="90"/>
          <w:sz w:val="48"/>
          <w:szCs w:val="48"/>
        </w:rPr>
      </w:pPr>
      <w:r>
        <w:rPr>
          <w:rFonts w:ascii="楷体_GB2312" w:eastAsia="楷体_GB2312" w:hAnsi="楷体_GB2312" w:cs="楷体_GB2312" w:hint="eastAsia"/>
          <w:bCs/>
          <w:sz w:val="32"/>
          <w:szCs w:val="32"/>
        </w:rPr>
        <w:t>（二）羽毛球项目竞赛规程</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一、比赛日期、地点</w:t>
      </w:r>
    </w:p>
    <w:p w:rsidR="005939F3" w:rsidRDefault="008B575D">
      <w:pPr>
        <w:tabs>
          <w:tab w:val="left" w:pos="540"/>
          <w:tab w:val="left" w:pos="7380"/>
        </w:tabs>
        <w:spacing w:line="580" w:lineRule="exact"/>
        <w:ind w:firstLineChars="200" w:firstLine="640"/>
        <w:textAlignment w:val="baseline"/>
        <w:rPr>
          <w:rFonts w:eastAsia="黑体"/>
          <w:b/>
          <w:sz w:val="36"/>
          <w:szCs w:val="36"/>
        </w:rPr>
      </w:pPr>
      <w:r>
        <w:rPr>
          <w:rFonts w:eastAsia="仿宋_GB2312"/>
          <w:bCs/>
          <w:sz w:val="32"/>
          <w:szCs w:val="32"/>
        </w:rPr>
        <w:t>2021</w:t>
      </w:r>
      <w:r>
        <w:rPr>
          <w:rFonts w:eastAsia="仿宋_GB2312" w:hint="eastAsia"/>
          <w:bCs/>
          <w:sz w:val="32"/>
          <w:szCs w:val="32"/>
        </w:rPr>
        <w:t>年</w:t>
      </w:r>
      <w:r>
        <w:rPr>
          <w:rFonts w:eastAsia="仿宋_GB2312" w:hint="eastAsia"/>
          <w:bCs/>
          <w:sz w:val="32"/>
          <w:szCs w:val="32"/>
        </w:rPr>
        <w:t>6</w:t>
      </w:r>
      <w:r>
        <w:rPr>
          <w:rFonts w:eastAsia="仿宋_GB2312" w:hint="eastAsia"/>
          <w:bCs/>
          <w:sz w:val="32"/>
          <w:szCs w:val="32"/>
        </w:rPr>
        <w:t>月</w:t>
      </w:r>
      <w:r>
        <w:rPr>
          <w:rFonts w:eastAsia="仿宋_GB2312" w:hint="eastAsia"/>
          <w:bCs/>
          <w:sz w:val="32"/>
          <w:szCs w:val="32"/>
        </w:rPr>
        <w:t>9</w:t>
      </w:r>
      <w:r>
        <w:rPr>
          <w:rFonts w:eastAsia="仿宋_GB2312" w:hint="eastAsia"/>
          <w:bCs/>
          <w:sz w:val="32"/>
          <w:szCs w:val="32"/>
        </w:rPr>
        <w:t>日至</w:t>
      </w:r>
      <w:r>
        <w:rPr>
          <w:rFonts w:eastAsia="仿宋_GB2312"/>
          <w:bCs/>
          <w:sz w:val="32"/>
          <w:szCs w:val="32"/>
        </w:rPr>
        <w:t>1</w:t>
      </w:r>
      <w:r>
        <w:rPr>
          <w:rFonts w:eastAsia="仿宋_GB2312" w:hint="eastAsia"/>
          <w:bCs/>
          <w:sz w:val="32"/>
          <w:szCs w:val="32"/>
        </w:rPr>
        <w:t>1</w:t>
      </w:r>
      <w:r>
        <w:rPr>
          <w:rFonts w:eastAsia="仿宋_GB2312" w:hint="eastAsia"/>
          <w:bCs/>
          <w:sz w:val="32"/>
          <w:szCs w:val="32"/>
        </w:rPr>
        <w:t>日，在商洛市体育运动中心举行。</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二、参加人员</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仿宋_GB2312" w:hint="eastAsia"/>
          <w:bCs/>
          <w:sz w:val="32"/>
          <w:szCs w:val="32"/>
        </w:rPr>
        <w:t>市区各文明单位及申创单位参赛队员</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三、竞赛项目</w:t>
      </w:r>
    </w:p>
    <w:p w:rsidR="005939F3" w:rsidRDefault="008B575D">
      <w:pPr>
        <w:tabs>
          <w:tab w:val="left" w:pos="540"/>
          <w:tab w:val="left" w:pos="7380"/>
        </w:tabs>
        <w:spacing w:line="580" w:lineRule="exact"/>
        <w:ind w:firstLineChars="200" w:firstLine="640"/>
        <w:textAlignment w:val="baseline"/>
        <w:rPr>
          <w:rFonts w:eastAsia="仿宋_GB2312"/>
          <w:sz w:val="36"/>
          <w:szCs w:val="36"/>
        </w:rPr>
      </w:pPr>
      <w:r>
        <w:rPr>
          <w:rFonts w:eastAsia="仿宋_GB2312" w:hint="eastAsia"/>
          <w:sz w:val="32"/>
          <w:szCs w:val="32"/>
        </w:rPr>
        <w:lastRenderedPageBreak/>
        <w:t>羽毛球混合团体</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四、参加办法</w:t>
      </w:r>
    </w:p>
    <w:p w:rsidR="005939F3" w:rsidRDefault="008B575D">
      <w:pPr>
        <w:tabs>
          <w:tab w:val="left" w:pos="540"/>
          <w:tab w:val="left" w:pos="7380"/>
        </w:tabs>
        <w:spacing w:line="580" w:lineRule="exact"/>
        <w:ind w:firstLineChars="200" w:firstLine="640"/>
        <w:textAlignment w:val="baseline"/>
        <w:rPr>
          <w:rFonts w:eastAsia="仿宋_GB2312"/>
          <w:sz w:val="32"/>
          <w:szCs w:val="32"/>
        </w:rPr>
      </w:pPr>
      <w:r>
        <w:rPr>
          <w:rFonts w:eastAsia="仿宋_GB2312"/>
          <w:sz w:val="32"/>
          <w:szCs w:val="32"/>
        </w:rPr>
        <w:t>1.</w:t>
      </w:r>
      <w:r>
        <w:rPr>
          <w:rFonts w:eastAsia="仿宋_GB2312" w:hint="eastAsia"/>
          <w:sz w:val="32"/>
          <w:szCs w:val="32"/>
        </w:rPr>
        <w:t>每个参赛单位可报领队</w:t>
      </w:r>
      <w:r>
        <w:rPr>
          <w:rFonts w:eastAsia="仿宋_GB2312"/>
          <w:sz w:val="32"/>
          <w:szCs w:val="32"/>
        </w:rPr>
        <w:t>1</w:t>
      </w:r>
      <w:r>
        <w:rPr>
          <w:rFonts w:eastAsia="仿宋_GB2312" w:hint="eastAsia"/>
          <w:sz w:val="32"/>
          <w:szCs w:val="32"/>
        </w:rPr>
        <w:t>名，教练员</w:t>
      </w:r>
      <w:r>
        <w:rPr>
          <w:rFonts w:eastAsia="仿宋_GB2312"/>
          <w:sz w:val="32"/>
          <w:szCs w:val="32"/>
        </w:rPr>
        <w:t>1</w:t>
      </w:r>
      <w:r>
        <w:rPr>
          <w:rFonts w:eastAsia="仿宋_GB2312" w:hint="eastAsia"/>
          <w:sz w:val="32"/>
          <w:szCs w:val="32"/>
        </w:rPr>
        <w:t>名，男、女运动员各</w:t>
      </w:r>
      <w:r>
        <w:rPr>
          <w:rFonts w:eastAsia="仿宋_GB2312"/>
          <w:sz w:val="32"/>
          <w:szCs w:val="32"/>
        </w:rPr>
        <w:t>3-4</w:t>
      </w:r>
      <w:r>
        <w:rPr>
          <w:rFonts w:eastAsia="仿宋_GB2312" w:hint="eastAsia"/>
          <w:sz w:val="32"/>
          <w:szCs w:val="32"/>
        </w:rPr>
        <w:t>名。</w:t>
      </w:r>
    </w:p>
    <w:p w:rsidR="005939F3" w:rsidRDefault="008B575D">
      <w:pPr>
        <w:tabs>
          <w:tab w:val="left" w:pos="540"/>
          <w:tab w:val="left" w:pos="7380"/>
        </w:tabs>
        <w:spacing w:line="580" w:lineRule="exact"/>
        <w:ind w:firstLineChars="200" w:firstLine="628"/>
        <w:textAlignment w:val="baseline"/>
        <w:rPr>
          <w:rFonts w:eastAsia="仿宋_GB2312"/>
          <w:sz w:val="32"/>
          <w:szCs w:val="32"/>
        </w:rPr>
      </w:pPr>
      <w:r>
        <w:rPr>
          <w:rFonts w:eastAsia="仿宋_GB2312"/>
          <w:spacing w:val="-3"/>
          <w:sz w:val="32"/>
          <w:szCs w:val="32"/>
        </w:rPr>
        <w:t>2.</w:t>
      </w:r>
      <w:r>
        <w:rPr>
          <w:rFonts w:eastAsia="仿宋_GB2312" w:hint="eastAsia"/>
          <w:spacing w:val="-3"/>
          <w:sz w:val="32"/>
          <w:szCs w:val="32"/>
        </w:rPr>
        <w:t>参</w:t>
      </w:r>
      <w:r>
        <w:rPr>
          <w:rFonts w:eastAsia="仿宋_GB2312" w:hint="eastAsia"/>
          <w:spacing w:val="-10"/>
          <w:sz w:val="32"/>
          <w:szCs w:val="32"/>
        </w:rPr>
        <w:t>赛运动员资格必须符合运动会运动员资格审查和参赛要求。</w:t>
      </w:r>
    </w:p>
    <w:p w:rsidR="005939F3" w:rsidRDefault="008B575D">
      <w:pPr>
        <w:tabs>
          <w:tab w:val="left" w:pos="540"/>
          <w:tab w:val="left" w:pos="7380"/>
        </w:tabs>
        <w:spacing w:line="580" w:lineRule="exact"/>
        <w:ind w:firstLineChars="200" w:firstLine="640"/>
        <w:textAlignment w:val="baseline"/>
        <w:rPr>
          <w:rFonts w:eastAsia="仿宋_GB2312"/>
          <w:sz w:val="32"/>
          <w:szCs w:val="32"/>
        </w:rPr>
      </w:pPr>
      <w:r>
        <w:rPr>
          <w:rFonts w:eastAsia="仿宋_GB2312"/>
          <w:sz w:val="32"/>
          <w:szCs w:val="32"/>
        </w:rPr>
        <w:t>3.</w:t>
      </w:r>
      <w:r>
        <w:rPr>
          <w:rFonts w:eastAsia="仿宋_GB2312" w:hint="eastAsia"/>
          <w:sz w:val="32"/>
          <w:szCs w:val="32"/>
        </w:rPr>
        <w:t>所有比赛项目同时开始比赛，每名运动员限报</w:t>
      </w:r>
      <w:r>
        <w:rPr>
          <w:rFonts w:eastAsia="仿宋_GB2312"/>
          <w:sz w:val="32"/>
          <w:szCs w:val="32"/>
        </w:rPr>
        <w:t>1</w:t>
      </w:r>
      <w:r>
        <w:rPr>
          <w:rFonts w:eastAsia="仿宋_GB2312" w:hint="eastAsia"/>
          <w:sz w:val="32"/>
          <w:szCs w:val="32"/>
        </w:rPr>
        <w:t>个项目，不得互相兼项。</w:t>
      </w:r>
    </w:p>
    <w:p w:rsidR="005939F3" w:rsidRDefault="008B575D">
      <w:pPr>
        <w:tabs>
          <w:tab w:val="left" w:pos="540"/>
          <w:tab w:val="left" w:pos="7380"/>
        </w:tabs>
        <w:snapToGrid w:val="0"/>
        <w:spacing w:line="580" w:lineRule="exact"/>
        <w:ind w:firstLineChars="200" w:firstLine="640"/>
        <w:textAlignment w:val="baseline"/>
        <w:rPr>
          <w:rFonts w:eastAsia="黑体"/>
          <w:sz w:val="36"/>
          <w:szCs w:val="36"/>
        </w:rPr>
      </w:pPr>
      <w:r>
        <w:rPr>
          <w:rFonts w:eastAsia="黑体" w:hint="eastAsia"/>
          <w:bCs/>
          <w:sz w:val="32"/>
          <w:szCs w:val="32"/>
        </w:rPr>
        <w:t>五、竞赛办法</w:t>
      </w:r>
    </w:p>
    <w:p w:rsidR="005939F3" w:rsidRDefault="008B575D">
      <w:pPr>
        <w:tabs>
          <w:tab w:val="left" w:pos="540"/>
          <w:tab w:val="left" w:pos="7380"/>
        </w:tabs>
        <w:snapToGrid w:val="0"/>
        <w:spacing w:line="580" w:lineRule="exact"/>
        <w:ind w:firstLineChars="200" w:firstLine="640"/>
        <w:textAlignment w:val="baseline"/>
        <w:rPr>
          <w:rFonts w:eastAsia="仿宋_GB2312"/>
          <w:sz w:val="32"/>
          <w:szCs w:val="32"/>
        </w:rPr>
      </w:pPr>
      <w:r>
        <w:rPr>
          <w:rFonts w:eastAsia="仿宋_GB2312"/>
          <w:sz w:val="32"/>
          <w:szCs w:val="32"/>
        </w:rPr>
        <w:t>1.</w:t>
      </w:r>
      <w:r>
        <w:rPr>
          <w:rFonts w:eastAsia="仿宋_GB2312" w:hint="eastAsia"/>
          <w:sz w:val="32"/>
          <w:szCs w:val="32"/>
        </w:rPr>
        <w:t>比赛采用中国羽毛球协会审定的最新《羽毛球竞赛规则》。</w:t>
      </w:r>
    </w:p>
    <w:p w:rsidR="005939F3" w:rsidRDefault="008B575D">
      <w:pPr>
        <w:tabs>
          <w:tab w:val="left" w:pos="540"/>
          <w:tab w:val="left" w:pos="7380"/>
        </w:tabs>
        <w:snapToGrid w:val="0"/>
        <w:spacing w:line="580" w:lineRule="exact"/>
        <w:ind w:firstLineChars="200" w:firstLine="640"/>
        <w:textAlignment w:val="baseline"/>
        <w:rPr>
          <w:rFonts w:eastAsia="仿宋_GB2312"/>
          <w:sz w:val="32"/>
          <w:szCs w:val="32"/>
        </w:rPr>
      </w:pPr>
      <w:r>
        <w:rPr>
          <w:rFonts w:eastAsia="仿宋_GB2312"/>
          <w:sz w:val="32"/>
          <w:szCs w:val="32"/>
        </w:rPr>
        <w:t>2.</w:t>
      </w:r>
      <w:r>
        <w:rPr>
          <w:rFonts w:eastAsia="仿宋_GB2312" w:hint="eastAsia"/>
          <w:sz w:val="32"/>
          <w:szCs w:val="32"/>
        </w:rPr>
        <w:t>运动员比赛时一般应穿运动鞋、服上场比赛，不得穿白色服装。</w:t>
      </w:r>
    </w:p>
    <w:p w:rsidR="005939F3" w:rsidRDefault="008B575D">
      <w:pPr>
        <w:tabs>
          <w:tab w:val="left" w:pos="540"/>
          <w:tab w:val="left" w:pos="7380"/>
        </w:tabs>
        <w:spacing w:line="580" w:lineRule="exact"/>
        <w:ind w:firstLineChars="200" w:firstLine="628"/>
        <w:textAlignment w:val="baseline"/>
        <w:rPr>
          <w:rFonts w:eastAsia="仿宋_GB2312"/>
          <w:spacing w:val="-3"/>
          <w:sz w:val="32"/>
          <w:szCs w:val="32"/>
        </w:rPr>
      </w:pPr>
      <w:r>
        <w:rPr>
          <w:rFonts w:eastAsia="仿宋_GB2312"/>
          <w:spacing w:val="-3"/>
          <w:sz w:val="32"/>
          <w:szCs w:val="32"/>
        </w:rPr>
        <w:t>3.</w:t>
      </w:r>
      <w:r>
        <w:rPr>
          <w:rFonts w:eastAsia="仿宋_GB2312" w:hint="eastAsia"/>
          <w:spacing w:val="-3"/>
          <w:sz w:val="32"/>
          <w:szCs w:val="32"/>
        </w:rPr>
        <w:t>比赛用球：绿胜利</w:t>
      </w:r>
      <w:r>
        <w:rPr>
          <w:rFonts w:eastAsia="仿宋_GB2312"/>
          <w:spacing w:val="-3"/>
          <w:sz w:val="32"/>
          <w:szCs w:val="32"/>
        </w:rPr>
        <w:t>5</w:t>
      </w:r>
      <w:r>
        <w:rPr>
          <w:rFonts w:eastAsia="仿宋_GB2312" w:hint="eastAsia"/>
          <w:spacing w:val="-3"/>
          <w:sz w:val="32"/>
          <w:szCs w:val="32"/>
        </w:rPr>
        <w:t>号</w:t>
      </w:r>
    </w:p>
    <w:p w:rsidR="005939F3" w:rsidRDefault="008B575D">
      <w:pPr>
        <w:tabs>
          <w:tab w:val="left" w:pos="540"/>
          <w:tab w:val="left" w:pos="7380"/>
        </w:tabs>
        <w:snapToGrid w:val="0"/>
        <w:spacing w:line="580" w:lineRule="exact"/>
        <w:ind w:firstLineChars="200" w:firstLine="640"/>
        <w:textAlignment w:val="baseline"/>
        <w:rPr>
          <w:rFonts w:eastAsia="仿宋_GB2312"/>
          <w:sz w:val="32"/>
          <w:szCs w:val="32"/>
        </w:rPr>
      </w:pPr>
      <w:r>
        <w:rPr>
          <w:rFonts w:eastAsia="仿宋_GB2312"/>
          <w:sz w:val="32"/>
          <w:szCs w:val="32"/>
        </w:rPr>
        <w:t>4.</w:t>
      </w:r>
      <w:r>
        <w:rPr>
          <w:rFonts w:eastAsia="仿宋_GB2312" w:hint="eastAsia"/>
          <w:sz w:val="32"/>
          <w:szCs w:val="32"/>
        </w:rPr>
        <w:t>混合团体</w:t>
      </w:r>
    </w:p>
    <w:p w:rsidR="005939F3" w:rsidRDefault="008B575D">
      <w:pPr>
        <w:tabs>
          <w:tab w:val="left" w:pos="540"/>
          <w:tab w:val="left" w:pos="7380"/>
        </w:tabs>
        <w:snapToGrid w:val="0"/>
        <w:spacing w:line="580" w:lineRule="exact"/>
        <w:ind w:firstLineChars="200" w:firstLine="640"/>
        <w:textAlignment w:val="baseline"/>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）出场顺序规定是：</w:t>
      </w:r>
      <w:r>
        <w:rPr>
          <w:rFonts w:eastAsia="仿宋_GB2312" w:hint="eastAsia"/>
          <w:spacing w:val="-3"/>
          <w:sz w:val="32"/>
          <w:szCs w:val="32"/>
        </w:rPr>
        <w:t>男单</w:t>
      </w:r>
      <w:r>
        <w:rPr>
          <w:rFonts w:eastAsia="仿宋_GB2312"/>
          <w:spacing w:val="-3"/>
          <w:sz w:val="32"/>
          <w:szCs w:val="32"/>
        </w:rPr>
        <w:t>--</w:t>
      </w:r>
      <w:r>
        <w:rPr>
          <w:rFonts w:eastAsia="仿宋_GB2312" w:hint="eastAsia"/>
          <w:spacing w:val="-3"/>
          <w:sz w:val="32"/>
          <w:szCs w:val="32"/>
        </w:rPr>
        <w:t>女单</w:t>
      </w:r>
      <w:r>
        <w:rPr>
          <w:rFonts w:eastAsia="仿宋_GB2312"/>
          <w:spacing w:val="-3"/>
          <w:sz w:val="32"/>
          <w:szCs w:val="32"/>
        </w:rPr>
        <w:t>--</w:t>
      </w:r>
      <w:r>
        <w:rPr>
          <w:rFonts w:eastAsia="仿宋_GB2312" w:hint="eastAsia"/>
          <w:spacing w:val="-3"/>
          <w:sz w:val="32"/>
          <w:szCs w:val="32"/>
        </w:rPr>
        <w:t>混双</w:t>
      </w:r>
      <w:r>
        <w:rPr>
          <w:rFonts w:eastAsia="仿宋_GB2312"/>
          <w:spacing w:val="-3"/>
          <w:sz w:val="32"/>
          <w:szCs w:val="32"/>
        </w:rPr>
        <w:t>--</w:t>
      </w:r>
      <w:r>
        <w:rPr>
          <w:rFonts w:eastAsia="仿宋_GB2312" w:hint="eastAsia"/>
          <w:spacing w:val="-3"/>
          <w:sz w:val="32"/>
          <w:szCs w:val="32"/>
        </w:rPr>
        <w:t>男单</w:t>
      </w:r>
      <w:r>
        <w:rPr>
          <w:rFonts w:eastAsia="仿宋_GB2312"/>
          <w:spacing w:val="-3"/>
          <w:sz w:val="32"/>
          <w:szCs w:val="32"/>
        </w:rPr>
        <w:t>--</w:t>
      </w:r>
      <w:r>
        <w:rPr>
          <w:rFonts w:eastAsia="仿宋_GB2312" w:hint="eastAsia"/>
          <w:spacing w:val="-3"/>
          <w:sz w:val="32"/>
          <w:szCs w:val="32"/>
        </w:rPr>
        <w:t>女单</w:t>
      </w:r>
      <w:r>
        <w:rPr>
          <w:rFonts w:eastAsia="仿宋_GB2312" w:hint="eastAsia"/>
          <w:sz w:val="32"/>
          <w:szCs w:val="32"/>
        </w:rPr>
        <w:t>，每名男运动员只能参加一场比赛（女运动员可以兼混双）；各代表队出场运动员名单必须在比赛前</w:t>
      </w:r>
      <w:r>
        <w:rPr>
          <w:rFonts w:eastAsia="仿宋_GB2312"/>
          <w:sz w:val="32"/>
          <w:szCs w:val="32"/>
        </w:rPr>
        <w:t>10</w:t>
      </w:r>
      <w:r>
        <w:rPr>
          <w:rFonts w:eastAsia="仿宋_GB2312" w:hint="eastAsia"/>
          <w:sz w:val="32"/>
          <w:szCs w:val="32"/>
        </w:rPr>
        <w:t>分钟交裁判员，提交后不得更改运动员出场顺序。</w:t>
      </w:r>
    </w:p>
    <w:p w:rsidR="005939F3" w:rsidRDefault="008B575D">
      <w:pPr>
        <w:tabs>
          <w:tab w:val="left" w:pos="540"/>
          <w:tab w:val="left" w:pos="7380"/>
        </w:tabs>
        <w:snapToGrid w:val="0"/>
        <w:spacing w:line="580" w:lineRule="exact"/>
        <w:ind w:firstLineChars="200" w:firstLine="640"/>
        <w:textAlignment w:val="baseline"/>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w:t>
      </w:r>
      <w:r>
        <w:rPr>
          <w:rFonts w:eastAsia="仿宋_GB2312" w:hint="eastAsia"/>
          <w:spacing w:val="-3"/>
          <w:sz w:val="32"/>
          <w:szCs w:val="32"/>
        </w:rPr>
        <w:t>比赛分两个阶段进行。第一阶段采用分组循环赛，第二阶段采用同名次交叉决赛的方法，决出</w:t>
      </w:r>
      <w:r>
        <w:rPr>
          <w:rFonts w:eastAsia="仿宋_GB2312"/>
          <w:spacing w:val="-3"/>
          <w:sz w:val="32"/>
          <w:szCs w:val="32"/>
        </w:rPr>
        <w:t>1-8</w:t>
      </w:r>
      <w:r>
        <w:rPr>
          <w:rFonts w:eastAsia="仿宋_GB2312" w:hint="eastAsia"/>
          <w:spacing w:val="-3"/>
          <w:sz w:val="32"/>
          <w:szCs w:val="32"/>
        </w:rPr>
        <w:t>名。</w:t>
      </w:r>
    </w:p>
    <w:p w:rsidR="005939F3" w:rsidRDefault="008B575D">
      <w:pPr>
        <w:tabs>
          <w:tab w:val="left" w:pos="540"/>
          <w:tab w:val="left" w:pos="7380"/>
        </w:tabs>
        <w:snapToGrid w:val="0"/>
        <w:spacing w:line="580" w:lineRule="exact"/>
        <w:ind w:firstLineChars="200" w:firstLine="640"/>
        <w:textAlignment w:val="baseline"/>
        <w:rPr>
          <w:rFonts w:eastAsia="仿宋_GB2312"/>
          <w:color w:val="FF0000"/>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）比赛均采用五场三胜制（如</w:t>
      </w:r>
      <w:r>
        <w:rPr>
          <w:rFonts w:eastAsia="仿宋_GB2312"/>
          <w:sz w:val="32"/>
          <w:szCs w:val="32"/>
        </w:rPr>
        <w:t>3:0</w:t>
      </w:r>
      <w:r>
        <w:rPr>
          <w:rFonts w:eastAsia="仿宋_GB2312" w:hint="eastAsia"/>
          <w:sz w:val="32"/>
          <w:szCs w:val="32"/>
        </w:rPr>
        <w:t>获胜，则不再进行最后两场比赛）；第一阶段每场三局二胜</w:t>
      </w:r>
      <w:r>
        <w:rPr>
          <w:rFonts w:eastAsia="仿宋_GB2312"/>
          <w:sz w:val="32"/>
          <w:szCs w:val="32"/>
        </w:rPr>
        <w:t>11</w:t>
      </w:r>
      <w:r>
        <w:rPr>
          <w:rFonts w:eastAsia="仿宋_GB2312" w:hint="eastAsia"/>
          <w:sz w:val="32"/>
          <w:szCs w:val="32"/>
        </w:rPr>
        <w:t>分制；第二阶段每场三局二胜</w:t>
      </w:r>
      <w:r>
        <w:rPr>
          <w:rFonts w:eastAsia="仿宋_GB2312"/>
          <w:sz w:val="32"/>
          <w:szCs w:val="32"/>
        </w:rPr>
        <w:t>21</w:t>
      </w:r>
      <w:r>
        <w:rPr>
          <w:rFonts w:eastAsia="仿宋_GB2312" w:hint="eastAsia"/>
          <w:sz w:val="32"/>
          <w:szCs w:val="32"/>
        </w:rPr>
        <w:t>分制。</w:t>
      </w:r>
    </w:p>
    <w:p w:rsidR="005939F3" w:rsidRDefault="008B575D">
      <w:pPr>
        <w:tabs>
          <w:tab w:val="left" w:pos="540"/>
          <w:tab w:val="left" w:pos="7380"/>
        </w:tabs>
        <w:snapToGrid w:val="0"/>
        <w:spacing w:line="580" w:lineRule="exact"/>
        <w:ind w:firstLineChars="200" w:firstLine="640"/>
        <w:textAlignment w:val="baseline"/>
        <w:rPr>
          <w:rFonts w:eastAsia="黑体"/>
          <w:bCs/>
          <w:sz w:val="32"/>
          <w:szCs w:val="32"/>
        </w:rPr>
      </w:pPr>
      <w:r>
        <w:rPr>
          <w:rFonts w:eastAsia="黑体" w:hint="eastAsia"/>
          <w:bCs/>
          <w:sz w:val="32"/>
          <w:szCs w:val="32"/>
        </w:rPr>
        <w:t>六、录取名次与奖励</w:t>
      </w:r>
    </w:p>
    <w:p w:rsidR="005939F3" w:rsidRDefault="008B575D">
      <w:pPr>
        <w:tabs>
          <w:tab w:val="left" w:pos="540"/>
          <w:tab w:val="left" w:pos="7380"/>
        </w:tabs>
        <w:snapToGrid w:val="0"/>
        <w:spacing w:line="580" w:lineRule="exact"/>
        <w:ind w:firstLineChars="200" w:firstLine="640"/>
        <w:textAlignment w:val="baseline"/>
        <w:rPr>
          <w:rFonts w:eastAsia="仿宋_GB2312"/>
          <w:sz w:val="32"/>
          <w:szCs w:val="32"/>
        </w:rPr>
      </w:pPr>
      <w:r>
        <w:rPr>
          <w:rFonts w:eastAsia="仿宋_GB2312" w:hint="eastAsia"/>
          <w:sz w:val="32"/>
          <w:szCs w:val="32"/>
        </w:rPr>
        <w:lastRenderedPageBreak/>
        <w:t>混合团体赛录取奖励前八</w:t>
      </w:r>
      <w:r>
        <w:rPr>
          <w:rFonts w:eastAsia="仿宋_GB2312" w:hint="eastAsia"/>
          <w:sz w:val="32"/>
          <w:szCs w:val="32"/>
          <w:lang w:val="zh-CN"/>
        </w:rPr>
        <w:t>名并分别以</w:t>
      </w:r>
      <w:r>
        <w:rPr>
          <w:rFonts w:eastAsia="仿宋_GB2312"/>
          <w:sz w:val="32"/>
          <w:szCs w:val="32"/>
        </w:rPr>
        <w:t>26</w:t>
      </w:r>
      <w:r>
        <w:rPr>
          <w:rFonts w:eastAsia="仿宋_GB2312" w:hint="eastAsia"/>
          <w:sz w:val="32"/>
          <w:szCs w:val="32"/>
        </w:rPr>
        <w:t>、</w:t>
      </w:r>
      <w:r>
        <w:rPr>
          <w:rFonts w:eastAsia="仿宋_GB2312"/>
          <w:sz w:val="32"/>
          <w:szCs w:val="32"/>
        </w:rPr>
        <w:t>22</w:t>
      </w:r>
      <w:r>
        <w:rPr>
          <w:rFonts w:eastAsia="仿宋_GB2312" w:hint="eastAsia"/>
          <w:sz w:val="32"/>
          <w:szCs w:val="32"/>
        </w:rPr>
        <w:t>、</w:t>
      </w:r>
      <w:r>
        <w:rPr>
          <w:rFonts w:eastAsia="仿宋_GB2312"/>
          <w:sz w:val="32"/>
          <w:szCs w:val="32"/>
        </w:rPr>
        <w:t>20</w:t>
      </w:r>
      <w:r>
        <w:rPr>
          <w:rFonts w:eastAsia="仿宋_GB2312" w:hint="eastAsia"/>
          <w:sz w:val="32"/>
          <w:szCs w:val="32"/>
        </w:rPr>
        <w:t>、</w:t>
      </w:r>
      <w:r>
        <w:rPr>
          <w:rFonts w:eastAsia="仿宋_GB2312"/>
          <w:sz w:val="32"/>
          <w:szCs w:val="32"/>
        </w:rPr>
        <w:t>18</w:t>
      </w:r>
      <w:r>
        <w:rPr>
          <w:rFonts w:eastAsia="仿宋_GB2312" w:hint="eastAsia"/>
          <w:sz w:val="32"/>
          <w:szCs w:val="32"/>
        </w:rPr>
        <w:t>、</w:t>
      </w:r>
      <w:r>
        <w:rPr>
          <w:rFonts w:eastAsia="仿宋_GB2312"/>
          <w:sz w:val="32"/>
          <w:szCs w:val="32"/>
        </w:rPr>
        <w:t>16</w:t>
      </w:r>
      <w:r>
        <w:rPr>
          <w:rFonts w:eastAsia="仿宋_GB2312" w:hint="eastAsia"/>
          <w:sz w:val="32"/>
          <w:szCs w:val="32"/>
        </w:rPr>
        <w:t>、</w:t>
      </w:r>
      <w:r>
        <w:rPr>
          <w:rFonts w:eastAsia="仿宋_GB2312"/>
          <w:sz w:val="32"/>
          <w:szCs w:val="32"/>
        </w:rPr>
        <w:t>14</w:t>
      </w:r>
      <w:r>
        <w:rPr>
          <w:rFonts w:eastAsia="仿宋_GB2312" w:hint="eastAsia"/>
          <w:sz w:val="32"/>
          <w:szCs w:val="32"/>
        </w:rPr>
        <w:t>、</w:t>
      </w:r>
      <w:r>
        <w:rPr>
          <w:rFonts w:eastAsia="仿宋_GB2312"/>
          <w:sz w:val="32"/>
          <w:szCs w:val="32"/>
        </w:rPr>
        <w:t>12</w:t>
      </w:r>
      <w:r>
        <w:rPr>
          <w:rFonts w:eastAsia="仿宋_GB2312" w:hint="eastAsia"/>
          <w:sz w:val="32"/>
          <w:szCs w:val="32"/>
        </w:rPr>
        <w:t>、</w:t>
      </w:r>
      <w:r>
        <w:rPr>
          <w:rFonts w:eastAsia="仿宋_GB2312"/>
          <w:sz w:val="32"/>
          <w:szCs w:val="32"/>
        </w:rPr>
        <w:t>10</w:t>
      </w:r>
      <w:r>
        <w:rPr>
          <w:rFonts w:eastAsia="仿宋_GB2312" w:hint="eastAsia"/>
          <w:sz w:val="32"/>
          <w:szCs w:val="32"/>
          <w:lang w:val="zh-CN"/>
        </w:rPr>
        <w:t>计入团体总分。</w:t>
      </w:r>
    </w:p>
    <w:p w:rsidR="005939F3" w:rsidRDefault="008B575D">
      <w:pPr>
        <w:tabs>
          <w:tab w:val="left" w:pos="540"/>
          <w:tab w:val="left" w:pos="7380"/>
        </w:tabs>
        <w:snapToGrid w:val="0"/>
        <w:spacing w:line="580" w:lineRule="exact"/>
        <w:ind w:firstLineChars="200" w:firstLine="640"/>
        <w:textAlignment w:val="baseline"/>
        <w:rPr>
          <w:rFonts w:eastAsia="黑体"/>
          <w:bCs/>
          <w:sz w:val="32"/>
          <w:szCs w:val="32"/>
        </w:rPr>
      </w:pPr>
      <w:r>
        <w:rPr>
          <w:rFonts w:eastAsia="黑体" w:hint="eastAsia"/>
          <w:bCs/>
          <w:sz w:val="32"/>
          <w:szCs w:val="32"/>
        </w:rPr>
        <w:t>七、裁判长、仲裁及裁判员由组委会选调。</w:t>
      </w:r>
    </w:p>
    <w:p w:rsidR="005939F3" w:rsidRDefault="008B575D">
      <w:pPr>
        <w:tabs>
          <w:tab w:val="left" w:pos="540"/>
          <w:tab w:val="left" w:pos="7380"/>
        </w:tabs>
        <w:snapToGrid w:val="0"/>
        <w:spacing w:line="580" w:lineRule="exact"/>
        <w:ind w:firstLineChars="200" w:firstLine="640"/>
        <w:textAlignment w:val="baseline"/>
        <w:rPr>
          <w:rFonts w:eastAsia="黑体"/>
          <w:bCs/>
          <w:sz w:val="32"/>
          <w:szCs w:val="32"/>
        </w:rPr>
      </w:pPr>
      <w:r>
        <w:rPr>
          <w:rFonts w:eastAsia="黑体" w:hint="eastAsia"/>
          <w:bCs/>
          <w:sz w:val="32"/>
          <w:szCs w:val="32"/>
        </w:rPr>
        <w:t>八、各参赛单位费用自理。</w:t>
      </w:r>
    </w:p>
    <w:p w:rsidR="005939F3" w:rsidRDefault="008B575D">
      <w:pPr>
        <w:tabs>
          <w:tab w:val="left" w:pos="540"/>
          <w:tab w:val="left" w:pos="7380"/>
        </w:tabs>
        <w:snapToGrid w:val="0"/>
        <w:spacing w:line="580" w:lineRule="exact"/>
        <w:ind w:firstLineChars="200" w:firstLine="640"/>
        <w:textAlignment w:val="baseline"/>
        <w:rPr>
          <w:rFonts w:eastAsia="黑体"/>
          <w:bCs/>
          <w:sz w:val="32"/>
          <w:szCs w:val="32"/>
        </w:rPr>
      </w:pPr>
      <w:r>
        <w:rPr>
          <w:rFonts w:eastAsia="黑体" w:hint="eastAsia"/>
          <w:bCs/>
          <w:sz w:val="32"/>
          <w:szCs w:val="32"/>
        </w:rPr>
        <w:t>九、本规程解释权属大会组委会，未尽事宜，另行通知。</w:t>
      </w:r>
    </w:p>
    <w:p w:rsidR="005939F3" w:rsidRDefault="005939F3">
      <w:pPr>
        <w:tabs>
          <w:tab w:val="left" w:pos="540"/>
          <w:tab w:val="left" w:pos="7380"/>
        </w:tabs>
        <w:spacing w:line="580" w:lineRule="exact"/>
        <w:ind w:firstLineChars="200" w:firstLine="720"/>
        <w:textAlignment w:val="bottom"/>
        <w:rPr>
          <w:rFonts w:ascii="黑体" w:eastAsia="黑体" w:hAnsi="黑体" w:cs="黑体"/>
          <w:spacing w:val="-20"/>
          <w:sz w:val="40"/>
          <w:szCs w:val="40"/>
        </w:rPr>
      </w:pPr>
    </w:p>
    <w:p w:rsidR="005939F3" w:rsidRDefault="005939F3">
      <w:pPr>
        <w:pStyle w:val="a0"/>
      </w:pPr>
    </w:p>
    <w:p w:rsidR="005939F3" w:rsidRDefault="008B575D">
      <w:pPr>
        <w:spacing w:line="606" w:lineRule="exact"/>
        <w:jc w:val="center"/>
        <w:rPr>
          <w:rFonts w:ascii="方正小标宋简体" w:eastAsia="方正小标宋简体"/>
          <w:sz w:val="44"/>
          <w:szCs w:val="44"/>
        </w:rPr>
      </w:pPr>
      <w:r>
        <w:rPr>
          <w:rFonts w:ascii="方正小标宋简体" w:eastAsia="方正小标宋简体" w:hint="eastAsia"/>
          <w:sz w:val="44"/>
          <w:szCs w:val="44"/>
        </w:rPr>
        <w:t>“我要上全运 争做文明人”商洛市区文明单位</w:t>
      </w:r>
    </w:p>
    <w:p w:rsidR="005939F3" w:rsidRDefault="008B575D">
      <w:pPr>
        <w:spacing w:line="606" w:lineRule="exact"/>
        <w:jc w:val="center"/>
        <w:rPr>
          <w:rFonts w:ascii="方正小标宋简体" w:eastAsia="方正小标宋简体"/>
          <w:sz w:val="44"/>
          <w:szCs w:val="44"/>
        </w:rPr>
      </w:pPr>
      <w:r>
        <w:rPr>
          <w:rFonts w:ascii="方正小标宋简体" w:eastAsia="方正小标宋简体" w:hint="eastAsia"/>
          <w:sz w:val="44"/>
          <w:szCs w:val="44"/>
        </w:rPr>
        <w:t>干部职工运动会</w:t>
      </w:r>
    </w:p>
    <w:p w:rsidR="005939F3" w:rsidRDefault="008B575D">
      <w:pPr>
        <w:tabs>
          <w:tab w:val="left" w:pos="540"/>
          <w:tab w:val="left" w:pos="7380"/>
        </w:tabs>
        <w:spacing w:line="580" w:lineRule="exact"/>
        <w:jc w:val="center"/>
        <w:textAlignment w:val="baseline"/>
        <w:rPr>
          <w:rFonts w:eastAsia="仿宋"/>
          <w:sz w:val="36"/>
          <w:szCs w:val="36"/>
        </w:rPr>
      </w:pPr>
      <w:r>
        <w:rPr>
          <w:rFonts w:ascii="楷体_GB2312" w:eastAsia="楷体_GB2312" w:hAnsi="楷体_GB2312" w:cs="楷体_GB2312" w:hint="eastAsia"/>
          <w:bCs/>
          <w:sz w:val="32"/>
          <w:szCs w:val="32"/>
        </w:rPr>
        <w:t>（三）趣味项目竞赛规程</w:t>
      </w:r>
    </w:p>
    <w:p w:rsidR="005939F3" w:rsidRDefault="008B575D">
      <w:pPr>
        <w:tabs>
          <w:tab w:val="left" w:pos="540"/>
          <w:tab w:val="left" w:pos="7380"/>
        </w:tabs>
        <w:snapToGrid w:val="0"/>
        <w:spacing w:line="580" w:lineRule="exact"/>
        <w:ind w:firstLineChars="200" w:firstLine="640"/>
        <w:textAlignment w:val="baseline"/>
        <w:rPr>
          <w:rFonts w:eastAsia="黑体"/>
          <w:bCs/>
          <w:sz w:val="32"/>
          <w:szCs w:val="32"/>
        </w:rPr>
      </w:pPr>
      <w:r>
        <w:rPr>
          <w:rFonts w:eastAsia="黑体" w:hint="eastAsia"/>
          <w:bCs/>
          <w:sz w:val="32"/>
          <w:szCs w:val="32"/>
        </w:rPr>
        <w:t>一、比赛日期、地点</w:t>
      </w:r>
    </w:p>
    <w:p w:rsidR="005939F3" w:rsidRDefault="008B575D">
      <w:pPr>
        <w:tabs>
          <w:tab w:val="left" w:pos="540"/>
          <w:tab w:val="left" w:pos="7380"/>
        </w:tabs>
        <w:spacing w:line="580" w:lineRule="exact"/>
        <w:ind w:firstLineChars="200" w:firstLine="640"/>
        <w:textAlignment w:val="baseline"/>
        <w:rPr>
          <w:rFonts w:eastAsia="黑体"/>
          <w:b/>
          <w:sz w:val="36"/>
          <w:szCs w:val="36"/>
        </w:rPr>
      </w:pPr>
      <w:r>
        <w:rPr>
          <w:rFonts w:eastAsia="仿宋_GB2312"/>
          <w:bCs/>
          <w:sz w:val="32"/>
          <w:szCs w:val="32"/>
        </w:rPr>
        <w:t>2021</w:t>
      </w:r>
      <w:r>
        <w:rPr>
          <w:rFonts w:eastAsia="仿宋_GB2312" w:hint="eastAsia"/>
          <w:bCs/>
          <w:sz w:val="32"/>
          <w:szCs w:val="32"/>
        </w:rPr>
        <w:t>年</w:t>
      </w:r>
      <w:r>
        <w:rPr>
          <w:rFonts w:eastAsia="仿宋_GB2312" w:hint="eastAsia"/>
          <w:bCs/>
          <w:sz w:val="32"/>
          <w:szCs w:val="32"/>
        </w:rPr>
        <w:t>6</w:t>
      </w:r>
      <w:r>
        <w:rPr>
          <w:rFonts w:eastAsia="仿宋_GB2312" w:hint="eastAsia"/>
          <w:bCs/>
          <w:sz w:val="32"/>
          <w:szCs w:val="32"/>
        </w:rPr>
        <w:t>月</w:t>
      </w:r>
      <w:r>
        <w:rPr>
          <w:rFonts w:eastAsia="仿宋_GB2312" w:hint="eastAsia"/>
          <w:bCs/>
          <w:sz w:val="32"/>
          <w:szCs w:val="32"/>
        </w:rPr>
        <w:t>9</w:t>
      </w:r>
      <w:r>
        <w:rPr>
          <w:rFonts w:eastAsia="仿宋_GB2312" w:hint="eastAsia"/>
          <w:bCs/>
          <w:sz w:val="32"/>
          <w:szCs w:val="32"/>
        </w:rPr>
        <w:t>日至</w:t>
      </w:r>
      <w:r>
        <w:rPr>
          <w:rFonts w:eastAsia="仿宋_GB2312"/>
          <w:bCs/>
          <w:sz w:val="32"/>
          <w:szCs w:val="32"/>
        </w:rPr>
        <w:t>1</w:t>
      </w:r>
      <w:r>
        <w:rPr>
          <w:rFonts w:eastAsia="仿宋_GB2312" w:hint="eastAsia"/>
          <w:bCs/>
          <w:sz w:val="32"/>
          <w:szCs w:val="32"/>
        </w:rPr>
        <w:t>1</w:t>
      </w:r>
      <w:r>
        <w:rPr>
          <w:rFonts w:eastAsia="仿宋_GB2312" w:hint="eastAsia"/>
          <w:bCs/>
          <w:sz w:val="32"/>
          <w:szCs w:val="32"/>
        </w:rPr>
        <w:t>日，在商洛市体育运动中心举行。</w:t>
      </w:r>
    </w:p>
    <w:p w:rsidR="005939F3" w:rsidRDefault="008B575D">
      <w:pPr>
        <w:tabs>
          <w:tab w:val="left" w:pos="540"/>
          <w:tab w:val="left" w:pos="7380"/>
        </w:tabs>
        <w:snapToGrid w:val="0"/>
        <w:spacing w:line="580" w:lineRule="exact"/>
        <w:ind w:firstLineChars="200" w:firstLine="640"/>
        <w:textAlignment w:val="baseline"/>
        <w:rPr>
          <w:rFonts w:eastAsia="黑体"/>
          <w:bCs/>
          <w:sz w:val="32"/>
          <w:szCs w:val="32"/>
        </w:rPr>
      </w:pPr>
      <w:r>
        <w:rPr>
          <w:rFonts w:eastAsia="黑体" w:hint="eastAsia"/>
          <w:bCs/>
          <w:sz w:val="32"/>
          <w:szCs w:val="32"/>
        </w:rPr>
        <w:t>二、参加人员</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hint="eastAsia"/>
          <w:bCs/>
          <w:sz w:val="32"/>
          <w:szCs w:val="32"/>
        </w:rPr>
        <w:t>市区各文明单位及申创单位参赛队员</w:t>
      </w:r>
    </w:p>
    <w:p w:rsidR="005939F3" w:rsidRDefault="008B575D">
      <w:pPr>
        <w:tabs>
          <w:tab w:val="left" w:pos="540"/>
          <w:tab w:val="left" w:pos="7380"/>
        </w:tabs>
        <w:spacing w:line="580" w:lineRule="exact"/>
        <w:ind w:firstLineChars="200" w:firstLine="640"/>
        <w:textAlignment w:val="baseline"/>
        <w:rPr>
          <w:rFonts w:eastAsia="黑体"/>
          <w:sz w:val="36"/>
          <w:szCs w:val="36"/>
        </w:rPr>
      </w:pPr>
      <w:r>
        <w:rPr>
          <w:rFonts w:eastAsia="黑体" w:hint="eastAsia"/>
          <w:bCs/>
          <w:sz w:val="32"/>
          <w:szCs w:val="32"/>
        </w:rPr>
        <w:t>三、竞赛项目</w:t>
      </w:r>
    </w:p>
    <w:p w:rsidR="005939F3" w:rsidRDefault="008B575D">
      <w:pPr>
        <w:tabs>
          <w:tab w:val="left" w:pos="540"/>
          <w:tab w:val="left" w:pos="7380"/>
        </w:tabs>
        <w:spacing w:line="580" w:lineRule="exact"/>
        <w:ind w:firstLineChars="200" w:firstLine="640"/>
        <w:textAlignment w:val="baseline"/>
        <w:rPr>
          <w:rFonts w:eastAsia="仿宋_GB2312"/>
          <w:sz w:val="36"/>
          <w:szCs w:val="36"/>
        </w:rPr>
      </w:pPr>
      <w:r>
        <w:rPr>
          <w:rFonts w:eastAsia="仿宋_GB2312" w:hint="eastAsia"/>
          <w:sz w:val="32"/>
          <w:szCs w:val="32"/>
        </w:rPr>
        <w:t>抢收抢种、</w:t>
      </w:r>
      <w:r>
        <w:rPr>
          <w:rFonts w:eastAsia="仿宋_GB2312"/>
          <w:sz w:val="32"/>
          <w:szCs w:val="32"/>
        </w:rPr>
        <w:t>50</w:t>
      </w:r>
      <w:r>
        <w:rPr>
          <w:rFonts w:eastAsia="仿宋_GB2312" w:hint="eastAsia"/>
          <w:sz w:val="32"/>
          <w:szCs w:val="32"/>
        </w:rPr>
        <w:t>米</w:t>
      </w:r>
      <w:r>
        <w:rPr>
          <w:rFonts w:ascii="Arial" w:eastAsia="仿宋_GB2312" w:hAnsi="Arial" w:cs="Arial"/>
          <w:sz w:val="32"/>
          <w:szCs w:val="32"/>
        </w:rPr>
        <w:t>×</w:t>
      </w:r>
      <w:r>
        <w:rPr>
          <w:rFonts w:eastAsia="仿宋_GB2312"/>
          <w:sz w:val="32"/>
          <w:szCs w:val="32"/>
        </w:rPr>
        <w:t>8</w:t>
      </w:r>
      <w:r>
        <w:rPr>
          <w:rFonts w:eastAsia="仿宋_GB2312" w:hint="eastAsia"/>
          <w:sz w:val="32"/>
          <w:szCs w:val="32"/>
        </w:rPr>
        <w:t>人接力、毛毛虫竞速共</w:t>
      </w:r>
      <w:r>
        <w:rPr>
          <w:rFonts w:eastAsia="仿宋_GB2312"/>
          <w:sz w:val="32"/>
          <w:szCs w:val="32"/>
        </w:rPr>
        <w:t>3</w:t>
      </w:r>
      <w:r>
        <w:rPr>
          <w:rFonts w:eastAsia="仿宋_GB2312" w:hint="eastAsia"/>
          <w:sz w:val="32"/>
          <w:szCs w:val="32"/>
        </w:rPr>
        <w:t>项。</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四、参赛办法</w:t>
      </w:r>
    </w:p>
    <w:p w:rsidR="005939F3" w:rsidRDefault="008B575D">
      <w:pPr>
        <w:tabs>
          <w:tab w:val="left" w:pos="540"/>
          <w:tab w:val="left" w:pos="7380"/>
        </w:tabs>
        <w:spacing w:line="580" w:lineRule="exact"/>
        <w:ind w:firstLineChars="200" w:firstLine="640"/>
        <w:textAlignment w:val="baseline"/>
        <w:rPr>
          <w:rFonts w:eastAsia="仿宋_GB2312"/>
          <w:sz w:val="32"/>
          <w:szCs w:val="32"/>
        </w:rPr>
      </w:pPr>
      <w:r>
        <w:rPr>
          <w:rFonts w:eastAsia="仿宋_GB2312"/>
          <w:sz w:val="32"/>
          <w:szCs w:val="32"/>
        </w:rPr>
        <w:t>1.</w:t>
      </w:r>
      <w:r>
        <w:rPr>
          <w:rFonts w:eastAsia="仿宋_GB2312" w:hint="eastAsia"/>
          <w:sz w:val="32"/>
          <w:szCs w:val="32"/>
        </w:rPr>
        <w:t>每个参赛单位可报运动员若干名，替补队员若干名；</w:t>
      </w:r>
    </w:p>
    <w:p w:rsidR="005939F3" w:rsidRDefault="008B575D">
      <w:pPr>
        <w:tabs>
          <w:tab w:val="left" w:pos="540"/>
          <w:tab w:val="left" w:pos="7380"/>
        </w:tabs>
        <w:spacing w:line="580" w:lineRule="exact"/>
        <w:ind w:firstLineChars="200" w:firstLine="640"/>
        <w:textAlignment w:val="baseline"/>
        <w:rPr>
          <w:rFonts w:eastAsia="仿宋_GB2312"/>
          <w:b/>
          <w:bCs/>
          <w:sz w:val="32"/>
          <w:szCs w:val="32"/>
        </w:rPr>
      </w:pPr>
      <w:r>
        <w:rPr>
          <w:rFonts w:eastAsia="仿宋_GB2312"/>
          <w:sz w:val="32"/>
          <w:szCs w:val="32"/>
        </w:rPr>
        <w:t>2.</w:t>
      </w:r>
      <w:r>
        <w:rPr>
          <w:rFonts w:eastAsia="仿宋_GB2312" w:hint="eastAsia"/>
          <w:spacing w:val="-3"/>
          <w:sz w:val="32"/>
          <w:szCs w:val="32"/>
        </w:rPr>
        <w:t>参赛</w:t>
      </w:r>
      <w:r>
        <w:rPr>
          <w:rFonts w:eastAsia="仿宋_GB2312" w:hint="eastAsia"/>
          <w:spacing w:val="-10"/>
          <w:sz w:val="32"/>
          <w:szCs w:val="32"/>
        </w:rPr>
        <w:t>运动员资格必须符合运动会运动员资格审查和参赛要求。</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五、竞赛办法</w:t>
      </w:r>
    </w:p>
    <w:p w:rsidR="005939F3" w:rsidRDefault="008B575D">
      <w:pPr>
        <w:tabs>
          <w:tab w:val="left" w:pos="540"/>
          <w:tab w:val="left" w:pos="7380"/>
        </w:tabs>
        <w:spacing w:line="580" w:lineRule="exact"/>
        <w:ind w:firstLineChars="200" w:firstLine="640"/>
        <w:textAlignment w:val="baseline"/>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（一）抢收抢种</w:t>
      </w:r>
    </w:p>
    <w:p w:rsidR="005939F3" w:rsidRDefault="008B575D">
      <w:pPr>
        <w:tabs>
          <w:tab w:val="left" w:pos="540"/>
          <w:tab w:val="left" w:pos="7380"/>
        </w:tabs>
        <w:spacing w:line="580" w:lineRule="exact"/>
        <w:ind w:firstLineChars="200" w:firstLine="640"/>
        <w:textAlignment w:val="baseline"/>
        <w:rPr>
          <w:rFonts w:eastAsia="仿宋_GB2312"/>
          <w:sz w:val="32"/>
          <w:szCs w:val="32"/>
        </w:rPr>
      </w:pPr>
      <w:r>
        <w:rPr>
          <w:rFonts w:eastAsia="仿宋_GB2312" w:hint="eastAsia"/>
          <w:sz w:val="32"/>
          <w:szCs w:val="32"/>
        </w:rPr>
        <w:t>比赛方法：参赛队每队</w:t>
      </w:r>
      <w:r>
        <w:rPr>
          <w:rFonts w:eastAsia="仿宋_GB2312" w:hint="eastAsia"/>
          <w:sz w:val="32"/>
          <w:szCs w:val="32"/>
        </w:rPr>
        <w:t>10</w:t>
      </w:r>
      <w:r>
        <w:rPr>
          <w:rFonts w:eastAsia="仿宋_GB2312" w:hint="eastAsia"/>
          <w:sz w:val="32"/>
          <w:szCs w:val="32"/>
        </w:rPr>
        <w:t>人</w:t>
      </w:r>
      <w:r>
        <w:rPr>
          <w:rFonts w:eastAsia="仿宋_GB2312" w:hint="eastAsia"/>
          <w:sz w:val="32"/>
          <w:szCs w:val="32"/>
        </w:rPr>
        <w:t>(6</w:t>
      </w:r>
      <w:r>
        <w:rPr>
          <w:rFonts w:eastAsia="仿宋_GB2312" w:hint="eastAsia"/>
          <w:sz w:val="32"/>
          <w:szCs w:val="32"/>
        </w:rPr>
        <w:t>男</w:t>
      </w:r>
      <w:r>
        <w:rPr>
          <w:rFonts w:eastAsia="仿宋_GB2312" w:hint="eastAsia"/>
          <w:sz w:val="32"/>
          <w:szCs w:val="32"/>
        </w:rPr>
        <w:t>4</w:t>
      </w:r>
      <w:r>
        <w:rPr>
          <w:rFonts w:eastAsia="仿宋_GB2312" w:hint="eastAsia"/>
          <w:sz w:val="32"/>
          <w:szCs w:val="32"/>
        </w:rPr>
        <w:t>女</w:t>
      </w:r>
      <w:r>
        <w:rPr>
          <w:rFonts w:eastAsia="仿宋_GB2312" w:hint="eastAsia"/>
          <w:sz w:val="32"/>
          <w:szCs w:val="32"/>
        </w:rPr>
        <w:t>)</w:t>
      </w:r>
      <w:r>
        <w:rPr>
          <w:rFonts w:eastAsia="仿宋_GB2312" w:hint="eastAsia"/>
          <w:sz w:val="32"/>
          <w:szCs w:val="32"/>
        </w:rPr>
        <w:t>，分两队，每队</w:t>
      </w:r>
      <w:r>
        <w:rPr>
          <w:rFonts w:eastAsia="仿宋_GB2312" w:hint="eastAsia"/>
          <w:sz w:val="32"/>
          <w:szCs w:val="32"/>
        </w:rPr>
        <w:t>5</w:t>
      </w:r>
      <w:r>
        <w:rPr>
          <w:rFonts w:eastAsia="仿宋_GB2312" w:hint="eastAsia"/>
          <w:sz w:val="32"/>
          <w:szCs w:val="32"/>
        </w:rPr>
        <w:t>人对面站立，中间相隔距离</w:t>
      </w:r>
      <w:r>
        <w:rPr>
          <w:rFonts w:eastAsia="仿宋_GB2312" w:hint="eastAsia"/>
          <w:sz w:val="32"/>
          <w:szCs w:val="32"/>
        </w:rPr>
        <w:t>20</w:t>
      </w:r>
      <w:r>
        <w:rPr>
          <w:rFonts w:eastAsia="仿宋_GB2312" w:hint="eastAsia"/>
          <w:sz w:val="32"/>
          <w:szCs w:val="32"/>
        </w:rPr>
        <w:t>米，听令声第一个运动员手持装有</w:t>
      </w:r>
      <w:r>
        <w:rPr>
          <w:rFonts w:eastAsia="仿宋_GB2312" w:hint="eastAsia"/>
          <w:sz w:val="32"/>
          <w:szCs w:val="32"/>
        </w:rPr>
        <w:lastRenderedPageBreak/>
        <w:t>10</w:t>
      </w:r>
      <w:r>
        <w:rPr>
          <w:rFonts w:eastAsia="仿宋_GB2312" w:hint="eastAsia"/>
          <w:sz w:val="32"/>
          <w:szCs w:val="32"/>
        </w:rPr>
        <w:t>个网球的盆子起跑，依次将</w:t>
      </w:r>
      <w:r>
        <w:rPr>
          <w:rFonts w:eastAsia="仿宋_GB2312" w:hint="eastAsia"/>
          <w:sz w:val="32"/>
          <w:szCs w:val="32"/>
        </w:rPr>
        <w:t>10</w:t>
      </w:r>
      <w:r>
        <w:rPr>
          <w:rFonts w:eastAsia="仿宋_GB2312" w:hint="eastAsia"/>
          <w:sz w:val="32"/>
          <w:szCs w:val="32"/>
        </w:rPr>
        <w:t>个网球放进沿途设置的</w:t>
      </w:r>
      <w:r>
        <w:rPr>
          <w:rFonts w:eastAsia="仿宋_GB2312" w:hint="eastAsia"/>
          <w:sz w:val="32"/>
          <w:szCs w:val="32"/>
        </w:rPr>
        <w:t>5</w:t>
      </w:r>
      <w:r>
        <w:rPr>
          <w:rFonts w:eastAsia="仿宋_GB2312" w:hint="eastAsia"/>
          <w:sz w:val="32"/>
          <w:szCs w:val="32"/>
        </w:rPr>
        <w:t>个盆中，每放一次或收一次，都要绕隔离墩</w:t>
      </w:r>
      <w:r>
        <w:rPr>
          <w:rFonts w:eastAsia="仿宋_GB2312" w:hint="eastAsia"/>
          <w:sz w:val="32"/>
          <w:szCs w:val="32"/>
        </w:rPr>
        <w:t>S</w:t>
      </w:r>
      <w:r>
        <w:rPr>
          <w:rFonts w:eastAsia="仿宋_GB2312" w:hint="eastAsia"/>
          <w:sz w:val="32"/>
          <w:szCs w:val="32"/>
        </w:rPr>
        <w:t>弯向前跑，每个盆前放置一个隔离墩，跑至对面终点后将盆子交与对面一个运动员，运动员接过盆子依次将网球捡起并放进盆中，跑至对面交给下一个运动员，依次进行，直至最后一人跑完全程比赛结束。记时决定胜负。</w:t>
      </w:r>
    </w:p>
    <w:p w:rsidR="005939F3" w:rsidRDefault="008B575D">
      <w:pPr>
        <w:tabs>
          <w:tab w:val="left" w:pos="540"/>
          <w:tab w:val="left" w:pos="7380"/>
        </w:tabs>
        <w:spacing w:line="580" w:lineRule="exact"/>
        <w:ind w:firstLineChars="200" w:firstLine="640"/>
        <w:textAlignment w:val="baseline"/>
        <w:rPr>
          <w:rFonts w:eastAsia="仿宋_GB2312"/>
          <w:sz w:val="32"/>
          <w:szCs w:val="32"/>
        </w:rPr>
      </w:pPr>
      <w:r>
        <w:rPr>
          <w:rFonts w:eastAsia="仿宋_GB2312" w:hint="eastAsia"/>
          <w:sz w:val="32"/>
          <w:szCs w:val="32"/>
        </w:rPr>
        <w:t>比赛要求：去时必须把网球种进盆中，每个盆子放</w:t>
      </w:r>
      <w:r>
        <w:rPr>
          <w:rFonts w:eastAsia="仿宋_GB2312" w:hint="eastAsia"/>
          <w:sz w:val="32"/>
          <w:szCs w:val="32"/>
        </w:rPr>
        <w:t>2</w:t>
      </w:r>
      <w:r>
        <w:rPr>
          <w:rFonts w:eastAsia="仿宋_GB2312" w:hint="eastAsia"/>
          <w:sz w:val="32"/>
          <w:szCs w:val="32"/>
        </w:rPr>
        <w:t>个球，回时收起。如有中途掉球，由掉球人自行捡起再从掉球处继续。（自己不捡球者罚</w:t>
      </w:r>
      <w:r>
        <w:rPr>
          <w:rFonts w:eastAsia="仿宋_GB2312" w:hint="eastAsia"/>
          <w:sz w:val="32"/>
          <w:szCs w:val="32"/>
        </w:rPr>
        <w:t>5</w:t>
      </w:r>
      <w:r>
        <w:rPr>
          <w:rFonts w:eastAsia="仿宋_GB2312" w:hint="eastAsia"/>
          <w:sz w:val="32"/>
          <w:szCs w:val="32"/>
        </w:rPr>
        <w:t>秒一次累计）</w:t>
      </w:r>
    </w:p>
    <w:p w:rsidR="005939F3" w:rsidRDefault="008B575D">
      <w:pPr>
        <w:tabs>
          <w:tab w:val="left" w:pos="540"/>
          <w:tab w:val="left" w:pos="7380"/>
        </w:tabs>
        <w:spacing w:line="580" w:lineRule="exact"/>
        <w:ind w:firstLineChars="200" w:firstLine="640"/>
        <w:textAlignment w:val="baseline"/>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（二）迎面接力（50米×8人）</w:t>
      </w:r>
    </w:p>
    <w:p w:rsidR="005939F3" w:rsidRDefault="008B575D">
      <w:pPr>
        <w:tabs>
          <w:tab w:val="left" w:pos="540"/>
          <w:tab w:val="left" w:pos="7380"/>
        </w:tabs>
        <w:spacing w:line="580" w:lineRule="exact"/>
        <w:ind w:firstLineChars="200" w:firstLine="640"/>
        <w:jc w:val="left"/>
        <w:textAlignment w:val="baseline"/>
        <w:rPr>
          <w:rFonts w:eastAsia="仿宋_GB2312"/>
          <w:sz w:val="32"/>
          <w:szCs w:val="32"/>
        </w:rPr>
      </w:pPr>
      <w:r>
        <w:rPr>
          <w:rFonts w:eastAsia="仿宋_GB2312" w:hint="eastAsia"/>
          <w:sz w:val="32"/>
          <w:szCs w:val="32"/>
        </w:rPr>
        <w:t>1.</w:t>
      </w:r>
      <w:r>
        <w:rPr>
          <w:rFonts w:eastAsia="仿宋_GB2312" w:hint="eastAsia"/>
          <w:sz w:val="32"/>
          <w:szCs w:val="32"/>
        </w:rPr>
        <w:t>人数：参赛队每队</w:t>
      </w:r>
      <w:r>
        <w:rPr>
          <w:rFonts w:eastAsia="仿宋_GB2312" w:hint="eastAsia"/>
          <w:sz w:val="32"/>
          <w:szCs w:val="32"/>
        </w:rPr>
        <w:t>8</w:t>
      </w:r>
      <w:r>
        <w:rPr>
          <w:rFonts w:eastAsia="仿宋_GB2312" w:hint="eastAsia"/>
          <w:sz w:val="32"/>
          <w:szCs w:val="32"/>
        </w:rPr>
        <w:t>人</w:t>
      </w:r>
      <w:r>
        <w:rPr>
          <w:rFonts w:eastAsia="仿宋_GB2312" w:hint="eastAsia"/>
          <w:sz w:val="32"/>
          <w:szCs w:val="32"/>
        </w:rPr>
        <w:t>(4</w:t>
      </w:r>
      <w:r>
        <w:rPr>
          <w:rFonts w:eastAsia="仿宋_GB2312" w:hint="eastAsia"/>
          <w:sz w:val="32"/>
          <w:szCs w:val="32"/>
        </w:rPr>
        <w:t>男</w:t>
      </w:r>
      <w:r>
        <w:rPr>
          <w:rFonts w:eastAsia="仿宋_GB2312" w:hint="eastAsia"/>
          <w:sz w:val="32"/>
          <w:szCs w:val="32"/>
        </w:rPr>
        <w:t>4</w:t>
      </w:r>
      <w:r>
        <w:rPr>
          <w:rFonts w:eastAsia="仿宋_GB2312" w:hint="eastAsia"/>
          <w:sz w:val="32"/>
          <w:szCs w:val="32"/>
        </w:rPr>
        <w:t>女</w:t>
      </w:r>
      <w:r>
        <w:rPr>
          <w:rFonts w:eastAsia="仿宋_GB2312" w:hint="eastAsia"/>
          <w:sz w:val="32"/>
          <w:szCs w:val="32"/>
        </w:rPr>
        <w:t>)</w:t>
      </w:r>
    </w:p>
    <w:p w:rsidR="005939F3" w:rsidRDefault="008B575D">
      <w:pPr>
        <w:tabs>
          <w:tab w:val="left" w:pos="540"/>
          <w:tab w:val="left" w:pos="7380"/>
        </w:tabs>
        <w:spacing w:line="580" w:lineRule="exact"/>
        <w:ind w:firstLineChars="200" w:firstLine="640"/>
        <w:jc w:val="left"/>
        <w:textAlignment w:val="baseline"/>
        <w:rPr>
          <w:rFonts w:eastAsia="仿宋_GB2312"/>
          <w:sz w:val="32"/>
          <w:szCs w:val="32"/>
        </w:rPr>
      </w:pPr>
      <w:r>
        <w:rPr>
          <w:rFonts w:eastAsia="仿宋_GB2312" w:hint="eastAsia"/>
          <w:sz w:val="32"/>
          <w:szCs w:val="32"/>
        </w:rPr>
        <w:t>2.</w:t>
      </w:r>
      <w:r>
        <w:rPr>
          <w:rFonts w:eastAsia="仿宋_GB2312" w:hint="eastAsia"/>
          <w:sz w:val="32"/>
          <w:szCs w:val="32"/>
        </w:rPr>
        <w:t>规则：（</w:t>
      </w:r>
      <w:r>
        <w:rPr>
          <w:rFonts w:eastAsia="仿宋_GB2312" w:hint="eastAsia"/>
          <w:sz w:val="32"/>
          <w:szCs w:val="32"/>
        </w:rPr>
        <w:t>1</w:t>
      </w:r>
      <w:r>
        <w:rPr>
          <w:rFonts w:eastAsia="仿宋_GB2312" w:hint="eastAsia"/>
          <w:sz w:val="32"/>
          <w:szCs w:val="32"/>
        </w:rPr>
        <w:t>）出场顺序由抽签决定。 </w:t>
      </w:r>
    </w:p>
    <w:p w:rsidR="005939F3" w:rsidRDefault="008B575D">
      <w:pPr>
        <w:tabs>
          <w:tab w:val="left" w:pos="540"/>
          <w:tab w:val="left" w:pos="7380"/>
        </w:tabs>
        <w:spacing w:line="580" w:lineRule="exact"/>
        <w:ind w:firstLineChars="200" w:firstLine="640"/>
        <w:textAlignment w:val="baseline"/>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）各队在各自道次内比赛，不得阻碍其他队比赛。 </w:t>
      </w:r>
      <w:r>
        <w:rPr>
          <w:rFonts w:eastAsia="仿宋_GB2312" w:hint="eastAsia"/>
          <w:sz w:val="32"/>
          <w:szCs w:val="32"/>
        </w:rPr>
        <w:t xml:space="preserve"> </w:t>
      </w:r>
    </w:p>
    <w:p w:rsidR="005939F3" w:rsidRDefault="008B575D">
      <w:pPr>
        <w:tabs>
          <w:tab w:val="left" w:pos="540"/>
          <w:tab w:val="left" w:pos="7380"/>
        </w:tabs>
        <w:spacing w:line="580" w:lineRule="exact"/>
        <w:ind w:firstLineChars="200" w:firstLine="640"/>
        <w:textAlignment w:val="baseline"/>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）所有运动员必须持棒跑完自己的</w:t>
      </w:r>
      <w:r>
        <w:rPr>
          <w:rFonts w:eastAsia="仿宋_GB2312" w:hint="eastAsia"/>
          <w:sz w:val="32"/>
          <w:szCs w:val="32"/>
        </w:rPr>
        <w:t>50</w:t>
      </w:r>
      <w:r>
        <w:rPr>
          <w:rFonts w:eastAsia="仿宋_GB2312" w:hint="eastAsia"/>
          <w:sz w:val="32"/>
          <w:szCs w:val="32"/>
        </w:rPr>
        <w:t>米，接力棒掉在原处须由自己捡起继续比赛。</w:t>
      </w:r>
      <w:r>
        <w:rPr>
          <w:rFonts w:eastAsia="仿宋_GB2312" w:hint="eastAsia"/>
          <w:sz w:val="32"/>
          <w:szCs w:val="32"/>
        </w:rPr>
        <w:t>4.</w:t>
      </w:r>
      <w:r>
        <w:rPr>
          <w:rFonts w:eastAsia="仿宋_GB2312" w:hint="eastAsia"/>
          <w:sz w:val="32"/>
          <w:szCs w:val="32"/>
        </w:rPr>
        <w:t>比赛中运动员在本队道次两端成纵队排列，跑完的运动员排到未跑运动员之后。</w:t>
      </w:r>
    </w:p>
    <w:p w:rsidR="005939F3" w:rsidRDefault="008B575D">
      <w:pPr>
        <w:tabs>
          <w:tab w:val="left" w:pos="540"/>
          <w:tab w:val="left" w:pos="7380"/>
        </w:tabs>
        <w:spacing w:line="580" w:lineRule="exact"/>
        <w:ind w:firstLineChars="200" w:firstLine="640"/>
        <w:textAlignment w:val="baseline"/>
        <w:rPr>
          <w:rFonts w:eastAsia="仿宋_GB2312"/>
          <w:sz w:val="32"/>
          <w:szCs w:val="32"/>
        </w:rPr>
      </w:pPr>
      <w:r>
        <w:rPr>
          <w:rFonts w:eastAsia="仿宋_GB2312" w:hint="eastAsia"/>
          <w:sz w:val="32"/>
          <w:szCs w:val="32"/>
        </w:rPr>
        <w:t>3.</w:t>
      </w:r>
      <w:r>
        <w:rPr>
          <w:rFonts w:eastAsia="仿宋_GB2312" w:hint="eastAsia"/>
          <w:sz w:val="32"/>
          <w:szCs w:val="32"/>
        </w:rPr>
        <w:t>要求：没有比赛的队和没有参加比赛的观众，在指定区域文明观看比赛，为队员加油。</w:t>
      </w:r>
    </w:p>
    <w:p w:rsidR="005939F3" w:rsidRDefault="008B575D">
      <w:pPr>
        <w:tabs>
          <w:tab w:val="left" w:pos="540"/>
          <w:tab w:val="left" w:pos="7380"/>
        </w:tabs>
        <w:spacing w:line="580" w:lineRule="exact"/>
        <w:ind w:firstLineChars="200" w:firstLine="640"/>
        <w:textAlignment w:val="baseline"/>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（三）毛毛虫竞速</w:t>
      </w:r>
    </w:p>
    <w:p w:rsidR="005939F3" w:rsidRDefault="008B575D">
      <w:pPr>
        <w:tabs>
          <w:tab w:val="left" w:pos="540"/>
          <w:tab w:val="left" w:pos="7380"/>
        </w:tabs>
        <w:spacing w:line="580" w:lineRule="exact"/>
        <w:ind w:firstLineChars="200" w:firstLine="640"/>
        <w:textAlignment w:val="baseline"/>
        <w:rPr>
          <w:rFonts w:eastAsia="仿宋_GB2312"/>
          <w:sz w:val="32"/>
          <w:szCs w:val="32"/>
        </w:rPr>
      </w:pPr>
      <w:r>
        <w:rPr>
          <w:rFonts w:eastAsia="仿宋_GB2312" w:hint="eastAsia"/>
          <w:sz w:val="32"/>
          <w:szCs w:val="32"/>
        </w:rPr>
        <w:t>1.</w:t>
      </w:r>
      <w:r>
        <w:rPr>
          <w:rFonts w:eastAsia="仿宋_GB2312" w:hint="eastAsia"/>
          <w:sz w:val="32"/>
          <w:szCs w:val="32"/>
        </w:rPr>
        <w:t>人数：参赛队每队</w:t>
      </w:r>
      <w:r>
        <w:rPr>
          <w:rFonts w:eastAsia="仿宋_GB2312" w:hint="eastAsia"/>
          <w:sz w:val="32"/>
          <w:szCs w:val="32"/>
        </w:rPr>
        <w:t>6</w:t>
      </w:r>
      <w:r>
        <w:rPr>
          <w:rFonts w:eastAsia="仿宋_GB2312" w:hint="eastAsia"/>
          <w:sz w:val="32"/>
          <w:szCs w:val="32"/>
        </w:rPr>
        <w:t>人</w:t>
      </w:r>
      <w:r>
        <w:rPr>
          <w:rFonts w:eastAsia="仿宋_GB2312" w:hint="eastAsia"/>
          <w:sz w:val="32"/>
          <w:szCs w:val="32"/>
        </w:rPr>
        <w:t>(3</w:t>
      </w:r>
      <w:r>
        <w:rPr>
          <w:rFonts w:eastAsia="仿宋_GB2312" w:hint="eastAsia"/>
          <w:sz w:val="32"/>
          <w:szCs w:val="32"/>
        </w:rPr>
        <w:t>男</w:t>
      </w:r>
      <w:r>
        <w:rPr>
          <w:rFonts w:eastAsia="仿宋_GB2312" w:hint="eastAsia"/>
          <w:sz w:val="32"/>
          <w:szCs w:val="32"/>
        </w:rPr>
        <w:t>3</w:t>
      </w:r>
      <w:r>
        <w:rPr>
          <w:rFonts w:eastAsia="仿宋_GB2312" w:hint="eastAsia"/>
          <w:sz w:val="32"/>
          <w:szCs w:val="32"/>
        </w:rPr>
        <w:t>女</w:t>
      </w:r>
      <w:r>
        <w:rPr>
          <w:rFonts w:eastAsia="仿宋_GB2312" w:hint="eastAsia"/>
          <w:sz w:val="32"/>
          <w:szCs w:val="32"/>
        </w:rPr>
        <w:t>)</w:t>
      </w:r>
    </w:p>
    <w:p w:rsidR="005939F3" w:rsidRDefault="008B575D">
      <w:pPr>
        <w:tabs>
          <w:tab w:val="left" w:pos="540"/>
          <w:tab w:val="left" w:pos="7380"/>
        </w:tabs>
        <w:spacing w:line="580" w:lineRule="exact"/>
        <w:ind w:firstLineChars="200" w:firstLine="640"/>
        <w:textAlignment w:val="baseline"/>
        <w:rPr>
          <w:rFonts w:eastAsia="仿宋_GB2312"/>
          <w:sz w:val="32"/>
          <w:szCs w:val="32"/>
        </w:rPr>
      </w:pPr>
      <w:r>
        <w:rPr>
          <w:rFonts w:eastAsia="仿宋_GB2312" w:hint="eastAsia"/>
          <w:sz w:val="32"/>
          <w:szCs w:val="32"/>
        </w:rPr>
        <w:t>2.</w:t>
      </w:r>
      <w:r>
        <w:rPr>
          <w:rFonts w:eastAsia="仿宋_GB2312" w:hint="eastAsia"/>
          <w:sz w:val="32"/>
          <w:szCs w:val="32"/>
        </w:rPr>
        <w:t>比赛方法：比赛开始前，</w:t>
      </w:r>
      <w:r>
        <w:rPr>
          <w:rFonts w:eastAsia="仿宋_GB2312" w:hint="eastAsia"/>
          <w:sz w:val="32"/>
          <w:szCs w:val="32"/>
        </w:rPr>
        <w:t>6</w:t>
      </w:r>
      <w:r>
        <w:rPr>
          <w:rFonts w:eastAsia="仿宋_GB2312" w:hint="eastAsia"/>
          <w:sz w:val="32"/>
          <w:szCs w:val="32"/>
        </w:rPr>
        <w:t>名队员骑在比赛器材上，双手把住固定把手立于起跑线后。裁判发令后，</w:t>
      </w:r>
      <w:r>
        <w:rPr>
          <w:rFonts w:eastAsia="仿宋_GB2312" w:hint="eastAsia"/>
          <w:sz w:val="32"/>
          <w:szCs w:val="32"/>
        </w:rPr>
        <w:t>6</w:t>
      </w:r>
      <w:r>
        <w:rPr>
          <w:rFonts w:eastAsia="仿宋_GB2312" w:hint="eastAsia"/>
          <w:sz w:val="32"/>
          <w:szCs w:val="32"/>
        </w:rPr>
        <w:t>名队员通过协调配合使比赛器材在跑道上行进，赛程</w:t>
      </w:r>
      <w:r>
        <w:rPr>
          <w:rFonts w:eastAsia="仿宋_GB2312" w:hint="eastAsia"/>
          <w:sz w:val="32"/>
          <w:szCs w:val="32"/>
        </w:rPr>
        <w:t>30</w:t>
      </w:r>
      <w:r>
        <w:rPr>
          <w:rFonts w:eastAsia="仿宋_GB2312" w:hint="eastAsia"/>
          <w:sz w:val="32"/>
          <w:szCs w:val="32"/>
        </w:rPr>
        <w:t>米。以各参赛队所用比赛</w:t>
      </w:r>
      <w:r>
        <w:rPr>
          <w:rFonts w:eastAsia="仿宋_GB2312" w:hint="eastAsia"/>
          <w:sz w:val="32"/>
          <w:szCs w:val="32"/>
        </w:rPr>
        <w:lastRenderedPageBreak/>
        <w:t>器材触及终点线所在垂直平面为计时停止，用时少者名次列前。</w:t>
      </w:r>
    </w:p>
    <w:p w:rsidR="005939F3" w:rsidRDefault="008B575D">
      <w:pPr>
        <w:tabs>
          <w:tab w:val="left" w:pos="540"/>
          <w:tab w:val="left" w:pos="7380"/>
        </w:tabs>
        <w:spacing w:line="580" w:lineRule="exact"/>
        <w:ind w:firstLineChars="200" w:firstLine="640"/>
        <w:textAlignment w:val="baseline"/>
        <w:rPr>
          <w:rFonts w:eastAsia="仿宋_GB2312"/>
          <w:sz w:val="32"/>
          <w:szCs w:val="32"/>
        </w:rPr>
      </w:pPr>
      <w:r>
        <w:rPr>
          <w:rFonts w:eastAsia="仿宋_GB2312" w:hint="eastAsia"/>
          <w:sz w:val="32"/>
          <w:szCs w:val="32"/>
        </w:rPr>
        <w:t>3.</w:t>
      </w:r>
      <w:r>
        <w:rPr>
          <w:rFonts w:eastAsia="仿宋_GB2312" w:hint="eastAsia"/>
          <w:sz w:val="32"/>
          <w:szCs w:val="32"/>
        </w:rPr>
        <w:t>判罚规则</w:t>
      </w:r>
    </w:p>
    <w:p w:rsidR="005939F3" w:rsidRDefault="008B575D">
      <w:pPr>
        <w:tabs>
          <w:tab w:val="left" w:pos="540"/>
          <w:tab w:val="left" w:pos="7380"/>
        </w:tabs>
        <w:spacing w:line="580" w:lineRule="exact"/>
        <w:ind w:firstLineChars="200" w:firstLine="640"/>
        <w:textAlignment w:val="baseline"/>
        <w:rPr>
          <w:rFonts w:eastAsia="仿宋_GB2312"/>
          <w:sz w:val="32"/>
          <w:szCs w:val="32"/>
        </w:rPr>
      </w:pPr>
      <w:r>
        <w:rPr>
          <w:rFonts w:eastAsia="仿宋_GB2312" w:hint="eastAsia"/>
          <w:sz w:val="32"/>
          <w:szCs w:val="32"/>
        </w:rPr>
        <w:t>参赛运动员在整个跑动过程中手不得离开器械把手，中途有运动员跌倒必须停止前行，调整好比赛状态方可继续，裁判鸣哨后出发，比赛中，不得在地上拖拉器械前进，否则根据拖拉情况裁判酌情处罚，加时</w:t>
      </w:r>
      <w:r>
        <w:rPr>
          <w:rFonts w:eastAsia="仿宋_GB2312" w:hint="eastAsia"/>
          <w:sz w:val="32"/>
          <w:szCs w:val="32"/>
        </w:rPr>
        <w:t>5</w:t>
      </w:r>
      <w:r>
        <w:rPr>
          <w:rFonts w:eastAsia="仿宋_GB2312" w:hint="eastAsia"/>
          <w:sz w:val="32"/>
          <w:szCs w:val="32"/>
        </w:rPr>
        <w:t>秒。</w:t>
      </w:r>
    </w:p>
    <w:p w:rsidR="005939F3" w:rsidRDefault="008B575D">
      <w:pPr>
        <w:tabs>
          <w:tab w:val="left" w:pos="540"/>
          <w:tab w:val="left" w:pos="7380"/>
        </w:tabs>
        <w:spacing w:line="580" w:lineRule="exact"/>
        <w:ind w:firstLineChars="200" w:firstLine="640"/>
        <w:textAlignment w:val="baseline"/>
        <w:rPr>
          <w:rFonts w:eastAsia="黑体"/>
          <w:sz w:val="36"/>
          <w:szCs w:val="36"/>
        </w:rPr>
      </w:pPr>
      <w:r>
        <w:rPr>
          <w:rFonts w:eastAsia="黑体" w:hint="eastAsia"/>
          <w:sz w:val="32"/>
          <w:szCs w:val="32"/>
        </w:rPr>
        <w:t>六、录取名次与奖励</w:t>
      </w:r>
    </w:p>
    <w:p w:rsidR="005939F3" w:rsidRDefault="008B575D">
      <w:pPr>
        <w:tabs>
          <w:tab w:val="left" w:pos="540"/>
          <w:tab w:val="left" w:pos="7380"/>
        </w:tabs>
        <w:spacing w:line="580" w:lineRule="exact"/>
        <w:ind w:firstLineChars="200" w:firstLine="640"/>
        <w:textAlignment w:val="baseline"/>
        <w:rPr>
          <w:rFonts w:eastAsia="仿宋_GB2312"/>
          <w:sz w:val="32"/>
          <w:szCs w:val="32"/>
        </w:rPr>
      </w:pPr>
      <w:r>
        <w:rPr>
          <w:rFonts w:eastAsia="仿宋_GB2312" w:hint="eastAsia"/>
          <w:sz w:val="32"/>
          <w:szCs w:val="32"/>
        </w:rPr>
        <w:t>每一单项录取奖励前</w:t>
      </w:r>
      <w:r>
        <w:rPr>
          <w:rFonts w:eastAsia="仿宋_GB2312" w:hint="eastAsia"/>
          <w:sz w:val="32"/>
          <w:szCs w:val="32"/>
        </w:rPr>
        <w:t>8</w:t>
      </w:r>
      <w:r>
        <w:rPr>
          <w:rFonts w:eastAsia="仿宋_GB2312" w:hint="eastAsia"/>
          <w:sz w:val="32"/>
          <w:szCs w:val="32"/>
        </w:rPr>
        <w:t>名分别按</w:t>
      </w:r>
      <w:r>
        <w:rPr>
          <w:rFonts w:eastAsia="仿宋_GB2312" w:hint="eastAsia"/>
          <w:sz w:val="32"/>
          <w:szCs w:val="32"/>
        </w:rPr>
        <w:t>11</w:t>
      </w:r>
      <w:r>
        <w:rPr>
          <w:rFonts w:eastAsia="仿宋_GB2312" w:hint="eastAsia"/>
          <w:sz w:val="32"/>
          <w:szCs w:val="32"/>
        </w:rPr>
        <w:t>、</w:t>
      </w:r>
      <w:r>
        <w:rPr>
          <w:rFonts w:eastAsia="仿宋_GB2312" w:hint="eastAsia"/>
          <w:sz w:val="32"/>
          <w:szCs w:val="32"/>
        </w:rPr>
        <w:t>9</w:t>
      </w:r>
      <w:r>
        <w:rPr>
          <w:rFonts w:eastAsia="仿宋_GB2312" w:hint="eastAsia"/>
          <w:sz w:val="32"/>
          <w:szCs w:val="32"/>
        </w:rPr>
        <w:t>、</w:t>
      </w:r>
      <w:r>
        <w:rPr>
          <w:rFonts w:eastAsia="仿宋_GB2312" w:hint="eastAsia"/>
          <w:sz w:val="32"/>
          <w:szCs w:val="32"/>
        </w:rPr>
        <w:t>8</w:t>
      </w:r>
      <w:r>
        <w:rPr>
          <w:rFonts w:eastAsia="仿宋_GB2312" w:hint="eastAsia"/>
          <w:sz w:val="32"/>
          <w:szCs w:val="32"/>
        </w:rPr>
        <w:t>、</w:t>
      </w:r>
      <w:r>
        <w:rPr>
          <w:rFonts w:eastAsia="仿宋_GB2312" w:hint="eastAsia"/>
          <w:sz w:val="32"/>
          <w:szCs w:val="32"/>
        </w:rPr>
        <w:t>7</w:t>
      </w:r>
      <w:r>
        <w:rPr>
          <w:rFonts w:eastAsia="仿宋_GB2312" w:hint="eastAsia"/>
          <w:sz w:val="32"/>
          <w:szCs w:val="32"/>
        </w:rPr>
        <w:t>、</w:t>
      </w:r>
      <w:r>
        <w:rPr>
          <w:rFonts w:eastAsia="仿宋_GB2312" w:hint="eastAsia"/>
          <w:sz w:val="32"/>
          <w:szCs w:val="32"/>
        </w:rPr>
        <w:t>6</w:t>
      </w:r>
      <w:r>
        <w:rPr>
          <w:rFonts w:eastAsia="仿宋_GB2312" w:hint="eastAsia"/>
          <w:sz w:val="32"/>
          <w:szCs w:val="32"/>
        </w:rPr>
        <w:t>、</w:t>
      </w:r>
      <w:r>
        <w:rPr>
          <w:rFonts w:eastAsia="仿宋_GB2312" w:hint="eastAsia"/>
          <w:sz w:val="32"/>
          <w:szCs w:val="32"/>
        </w:rPr>
        <w:t>5</w:t>
      </w: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hint="eastAsia"/>
          <w:sz w:val="32"/>
          <w:szCs w:val="32"/>
        </w:rPr>
        <w:t>3</w:t>
      </w:r>
      <w:r>
        <w:rPr>
          <w:rFonts w:eastAsia="仿宋_GB2312" w:hint="eastAsia"/>
          <w:sz w:val="32"/>
          <w:szCs w:val="32"/>
          <w:lang w:val="zh-CN"/>
        </w:rPr>
        <w:t>计入团体总分</w:t>
      </w:r>
      <w:r>
        <w:rPr>
          <w:rFonts w:eastAsia="仿宋_GB2312" w:hint="eastAsia"/>
          <w:sz w:val="32"/>
          <w:szCs w:val="32"/>
        </w:rPr>
        <w:t>。</w:t>
      </w:r>
    </w:p>
    <w:p w:rsidR="005939F3" w:rsidRDefault="008B575D">
      <w:pPr>
        <w:tabs>
          <w:tab w:val="left" w:pos="540"/>
          <w:tab w:val="left" w:pos="7380"/>
        </w:tabs>
        <w:snapToGrid w:val="0"/>
        <w:spacing w:line="580" w:lineRule="exact"/>
        <w:ind w:firstLineChars="200" w:firstLine="628"/>
        <w:textAlignment w:val="baseline"/>
        <w:rPr>
          <w:rFonts w:eastAsia="黑体"/>
          <w:bCs/>
          <w:sz w:val="32"/>
          <w:szCs w:val="32"/>
        </w:rPr>
      </w:pPr>
      <w:r>
        <w:rPr>
          <w:rFonts w:eastAsia="黑体" w:hint="eastAsia"/>
          <w:bCs/>
          <w:spacing w:val="-3"/>
          <w:sz w:val="32"/>
          <w:szCs w:val="32"/>
        </w:rPr>
        <w:t>七、</w:t>
      </w:r>
      <w:r>
        <w:rPr>
          <w:rFonts w:eastAsia="黑体" w:hint="eastAsia"/>
          <w:bCs/>
          <w:sz w:val="32"/>
          <w:szCs w:val="32"/>
        </w:rPr>
        <w:t>裁判长、仲裁及裁判员由组委会选调。</w:t>
      </w:r>
    </w:p>
    <w:p w:rsidR="005939F3" w:rsidRDefault="008B575D">
      <w:pPr>
        <w:tabs>
          <w:tab w:val="left" w:pos="540"/>
          <w:tab w:val="left" w:pos="7380"/>
        </w:tabs>
        <w:snapToGrid w:val="0"/>
        <w:spacing w:line="580" w:lineRule="exact"/>
        <w:ind w:firstLineChars="200" w:firstLine="640"/>
        <w:textAlignment w:val="baseline"/>
        <w:rPr>
          <w:rFonts w:eastAsia="黑体"/>
          <w:bCs/>
          <w:sz w:val="32"/>
          <w:szCs w:val="32"/>
        </w:rPr>
      </w:pPr>
      <w:r>
        <w:rPr>
          <w:rFonts w:eastAsia="黑体" w:hint="eastAsia"/>
          <w:bCs/>
          <w:sz w:val="32"/>
          <w:szCs w:val="32"/>
        </w:rPr>
        <w:t>八、各参赛单位费用自理。</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九、本规程解释权属大会组委会，未尽事宜，另行通知。</w:t>
      </w:r>
    </w:p>
    <w:p w:rsidR="005939F3" w:rsidRDefault="005939F3">
      <w:pPr>
        <w:pStyle w:val="a0"/>
        <w:rPr>
          <w:rFonts w:eastAsia="黑体"/>
          <w:bCs/>
          <w:sz w:val="32"/>
          <w:szCs w:val="32"/>
        </w:rPr>
      </w:pPr>
    </w:p>
    <w:p w:rsidR="005939F3" w:rsidRDefault="005939F3">
      <w:pPr>
        <w:pStyle w:val="a0"/>
        <w:rPr>
          <w:rFonts w:eastAsia="黑体"/>
          <w:bCs/>
          <w:sz w:val="32"/>
          <w:szCs w:val="32"/>
        </w:rPr>
      </w:pPr>
    </w:p>
    <w:p w:rsidR="005939F3" w:rsidRDefault="008B575D">
      <w:pPr>
        <w:spacing w:line="606" w:lineRule="exact"/>
        <w:jc w:val="center"/>
        <w:rPr>
          <w:rFonts w:ascii="方正小标宋简体" w:eastAsia="方正小标宋简体"/>
          <w:sz w:val="44"/>
          <w:szCs w:val="44"/>
        </w:rPr>
      </w:pPr>
      <w:r>
        <w:rPr>
          <w:rFonts w:ascii="方正小标宋简体" w:eastAsia="方正小标宋简体" w:hint="eastAsia"/>
          <w:sz w:val="44"/>
          <w:szCs w:val="44"/>
        </w:rPr>
        <w:t>“我要上全运 争做文明人”商洛市区文明单位干部职工运动会</w:t>
      </w:r>
    </w:p>
    <w:p w:rsidR="005939F3" w:rsidRDefault="008B575D">
      <w:pPr>
        <w:tabs>
          <w:tab w:val="left" w:pos="540"/>
          <w:tab w:val="left" w:pos="7380"/>
        </w:tabs>
        <w:spacing w:line="580" w:lineRule="exact"/>
        <w:jc w:val="center"/>
        <w:textAlignment w:val="baseline"/>
        <w:rPr>
          <w:rFonts w:ascii="楷体_GB2312" w:eastAsia="楷体_GB2312" w:hAnsi="楷体_GB2312" w:cs="楷体_GB2312"/>
          <w:sz w:val="32"/>
          <w:szCs w:val="32"/>
        </w:rPr>
      </w:pPr>
      <w:r>
        <w:rPr>
          <w:rFonts w:ascii="楷体_GB2312" w:eastAsia="楷体_GB2312" w:hAnsi="楷体_GB2312" w:cs="楷体_GB2312" w:hint="eastAsia"/>
          <w:bCs/>
          <w:sz w:val="32"/>
          <w:szCs w:val="32"/>
        </w:rPr>
        <w:t>（四）拔河比赛项目竞赛规程</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一、比赛日期、地点</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hint="eastAsia"/>
          <w:bCs/>
          <w:sz w:val="32"/>
          <w:szCs w:val="32"/>
        </w:rPr>
        <w:t>2021</w:t>
      </w:r>
      <w:r>
        <w:rPr>
          <w:rFonts w:eastAsia="仿宋_GB2312" w:hint="eastAsia"/>
          <w:bCs/>
          <w:sz w:val="32"/>
          <w:szCs w:val="32"/>
        </w:rPr>
        <w:t>年</w:t>
      </w:r>
      <w:r>
        <w:rPr>
          <w:rFonts w:eastAsia="仿宋_GB2312" w:hint="eastAsia"/>
          <w:bCs/>
          <w:sz w:val="32"/>
          <w:szCs w:val="32"/>
        </w:rPr>
        <w:t>6</w:t>
      </w:r>
      <w:r>
        <w:rPr>
          <w:rFonts w:eastAsia="仿宋_GB2312" w:hint="eastAsia"/>
          <w:bCs/>
          <w:sz w:val="32"/>
          <w:szCs w:val="32"/>
        </w:rPr>
        <w:t>月</w:t>
      </w:r>
      <w:r>
        <w:rPr>
          <w:rFonts w:eastAsia="仿宋_GB2312" w:hint="eastAsia"/>
          <w:bCs/>
          <w:sz w:val="32"/>
          <w:szCs w:val="32"/>
        </w:rPr>
        <w:t>9</w:t>
      </w:r>
      <w:r>
        <w:rPr>
          <w:rFonts w:eastAsia="仿宋_GB2312" w:hint="eastAsia"/>
          <w:bCs/>
          <w:sz w:val="32"/>
          <w:szCs w:val="32"/>
        </w:rPr>
        <w:t>日至</w:t>
      </w:r>
      <w:r>
        <w:rPr>
          <w:rFonts w:eastAsia="仿宋_GB2312" w:hint="eastAsia"/>
          <w:bCs/>
          <w:sz w:val="32"/>
          <w:szCs w:val="32"/>
        </w:rPr>
        <w:t>11</w:t>
      </w:r>
      <w:r>
        <w:rPr>
          <w:rFonts w:eastAsia="仿宋_GB2312" w:hint="eastAsia"/>
          <w:bCs/>
          <w:sz w:val="32"/>
          <w:szCs w:val="32"/>
        </w:rPr>
        <w:t>日，在商洛市体育运动中心举行。</w:t>
      </w:r>
    </w:p>
    <w:p w:rsidR="005939F3" w:rsidRDefault="008B575D">
      <w:pPr>
        <w:tabs>
          <w:tab w:val="left" w:pos="540"/>
          <w:tab w:val="left" w:pos="7380"/>
        </w:tabs>
        <w:spacing w:line="580" w:lineRule="exact"/>
        <w:ind w:firstLineChars="200" w:firstLine="640"/>
        <w:textAlignment w:val="baseline"/>
        <w:rPr>
          <w:rFonts w:eastAsia="黑体"/>
          <w:bCs/>
          <w:sz w:val="32"/>
          <w:szCs w:val="32"/>
        </w:rPr>
      </w:pPr>
      <w:r>
        <w:rPr>
          <w:rFonts w:eastAsia="黑体" w:hint="eastAsia"/>
          <w:bCs/>
          <w:sz w:val="32"/>
          <w:szCs w:val="32"/>
        </w:rPr>
        <w:t>二、参加人员</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hint="eastAsia"/>
          <w:bCs/>
          <w:sz w:val="32"/>
          <w:szCs w:val="32"/>
        </w:rPr>
        <w:t>市区各文明单位及申创单位参赛队员</w:t>
      </w:r>
    </w:p>
    <w:p w:rsidR="005939F3" w:rsidRDefault="008B575D">
      <w:pPr>
        <w:tabs>
          <w:tab w:val="left" w:pos="540"/>
          <w:tab w:val="left" w:pos="7380"/>
        </w:tabs>
        <w:spacing w:line="580" w:lineRule="exact"/>
        <w:ind w:firstLineChars="200" w:firstLine="640"/>
        <w:textAlignment w:val="baseline"/>
        <w:rPr>
          <w:rFonts w:ascii="方正小标宋简体" w:eastAsia="方正小标宋简体"/>
          <w:b/>
          <w:bCs/>
          <w:sz w:val="44"/>
          <w:szCs w:val="44"/>
        </w:rPr>
      </w:pPr>
      <w:r>
        <w:rPr>
          <w:rFonts w:ascii="黑体" w:eastAsia="黑体" w:hAnsi="黑体" w:cs="黑体" w:hint="eastAsia"/>
          <w:sz w:val="32"/>
          <w:szCs w:val="32"/>
        </w:rPr>
        <w:t>三、竞赛项目</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hint="eastAsia"/>
          <w:bCs/>
          <w:sz w:val="32"/>
          <w:szCs w:val="32"/>
        </w:rPr>
        <w:lastRenderedPageBreak/>
        <w:t>拔河</w:t>
      </w:r>
    </w:p>
    <w:p w:rsidR="005939F3" w:rsidRDefault="008B575D">
      <w:pPr>
        <w:tabs>
          <w:tab w:val="left" w:pos="540"/>
          <w:tab w:val="left" w:pos="7380"/>
        </w:tabs>
        <w:spacing w:line="580" w:lineRule="exact"/>
        <w:ind w:firstLineChars="200" w:firstLine="640"/>
        <w:textAlignment w:val="baseline"/>
        <w:rPr>
          <w:rFonts w:eastAsia="黑体"/>
          <w:sz w:val="32"/>
          <w:szCs w:val="32"/>
        </w:rPr>
      </w:pPr>
      <w:r>
        <w:rPr>
          <w:rFonts w:eastAsia="黑体" w:hint="eastAsia"/>
          <w:sz w:val="32"/>
          <w:szCs w:val="32"/>
        </w:rPr>
        <w:t>四、参加办法</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bCs/>
          <w:sz w:val="32"/>
          <w:szCs w:val="32"/>
        </w:rPr>
        <w:t>1</w:t>
      </w:r>
      <w:r>
        <w:rPr>
          <w:rFonts w:eastAsia="仿宋_GB2312" w:hint="eastAsia"/>
          <w:bCs/>
          <w:sz w:val="32"/>
          <w:szCs w:val="32"/>
        </w:rPr>
        <w:t>.</w:t>
      </w:r>
      <w:r>
        <w:rPr>
          <w:rFonts w:eastAsia="仿宋_GB2312" w:hint="eastAsia"/>
          <w:bCs/>
          <w:sz w:val="32"/>
          <w:szCs w:val="32"/>
        </w:rPr>
        <w:t>每个参赛单位可报领队</w:t>
      </w:r>
      <w:r>
        <w:rPr>
          <w:rFonts w:eastAsia="仿宋_GB2312"/>
          <w:bCs/>
          <w:sz w:val="32"/>
          <w:szCs w:val="32"/>
        </w:rPr>
        <w:t>1</w:t>
      </w:r>
      <w:r>
        <w:rPr>
          <w:rFonts w:eastAsia="仿宋_GB2312" w:hint="eastAsia"/>
          <w:bCs/>
          <w:sz w:val="32"/>
          <w:szCs w:val="32"/>
        </w:rPr>
        <w:t>名，教练员</w:t>
      </w:r>
      <w:r>
        <w:rPr>
          <w:rFonts w:eastAsia="仿宋_GB2312"/>
          <w:bCs/>
          <w:sz w:val="32"/>
          <w:szCs w:val="32"/>
        </w:rPr>
        <w:t>1</w:t>
      </w:r>
      <w:r>
        <w:rPr>
          <w:rFonts w:eastAsia="仿宋_GB2312" w:hint="eastAsia"/>
          <w:bCs/>
          <w:sz w:val="32"/>
          <w:szCs w:val="32"/>
        </w:rPr>
        <w:t>名，男运动员</w:t>
      </w:r>
      <w:r>
        <w:rPr>
          <w:rFonts w:eastAsia="仿宋_GB2312"/>
          <w:bCs/>
          <w:sz w:val="32"/>
          <w:szCs w:val="32"/>
        </w:rPr>
        <w:t>8</w:t>
      </w:r>
      <w:r>
        <w:rPr>
          <w:rFonts w:eastAsia="仿宋_GB2312" w:hint="eastAsia"/>
          <w:bCs/>
          <w:sz w:val="32"/>
          <w:szCs w:val="32"/>
        </w:rPr>
        <w:t>名，女运动员</w:t>
      </w:r>
      <w:r>
        <w:rPr>
          <w:rFonts w:eastAsia="仿宋_GB2312"/>
          <w:bCs/>
          <w:sz w:val="32"/>
          <w:szCs w:val="32"/>
        </w:rPr>
        <w:t>4</w:t>
      </w:r>
      <w:r>
        <w:rPr>
          <w:rFonts w:eastAsia="仿宋_GB2312" w:hint="eastAsia"/>
          <w:bCs/>
          <w:sz w:val="32"/>
          <w:szCs w:val="32"/>
        </w:rPr>
        <w:t>名，替补运动员男女各</w:t>
      </w:r>
      <w:r>
        <w:rPr>
          <w:rFonts w:eastAsia="仿宋_GB2312"/>
          <w:bCs/>
          <w:sz w:val="32"/>
          <w:szCs w:val="32"/>
        </w:rPr>
        <w:t>1</w:t>
      </w:r>
      <w:r>
        <w:rPr>
          <w:rFonts w:eastAsia="仿宋_GB2312" w:hint="eastAsia"/>
          <w:bCs/>
          <w:sz w:val="32"/>
          <w:szCs w:val="32"/>
        </w:rPr>
        <w:t>名。</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hint="eastAsia"/>
          <w:bCs/>
          <w:sz w:val="32"/>
          <w:szCs w:val="32"/>
        </w:rPr>
        <w:t>2.</w:t>
      </w:r>
      <w:r>
        <w:rPr>
          <w:rFonts w:eastAsia="仿宋_GB2312" w:hint="eastAsia"/>
          <w:bCs/>
          <w:sz w:val="32"/>
          <w:szCs w:val="32"/>
        </w:rPr>
        <w:t>参赛运动员资格必须符合本届运动会运动员资格审查和参赛要求。</w:t>
      </w:r>
    </w:p>
    <w:p w:rsidR="005939F3" w:rsidRDefault="008B575D">
      <w:pPr>
        <w:tabs>
          <w:tab w:val="left" w:pos="540"/>
          <w:tab w:val="left" w:pos="7380"/>
        </w:tabs>
        <w:spacing w:line="580" w:lineRule="exact"/>
        <w:ind w:firstLineChars="200" w:firstLine="640"/>
        <w:textAlignment w:val="baseline"/>
        <w:rPr>
          <w:rFonts w:eastAsia="黑体"/>
          <w:sz w:val="32"/>
          <w:szCs w:val="32"/>
        </w:rPr>
      </w:pPr>
      <w:r>
        <w:rPr>
          <w:rFonts w:eastAsia="黑体" w:hint="eastAsia"/>
          <w:sz w:val="32"/>
          <w:szCs w:val="32"/>
        </w:rPr>
        <w:t>五、竞赛办法</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bCs/>
          <w:sz w:val="32"/>
          <w:szCs w:val="32"/>
        </w:rPr>
        <w:t>1</w:t>
      </w:r>
      <w:r>
        <w:rPr>
          <w:rFonts w:eastAsia="仿宋_GB2312" w:hint="eastAsia"/>
          <w:bCs/>
          <w:sz w:val="32"/>
          <w:szCs w:val="32"/>
        </w:rPr>
        <w:t>.</w:t>
      </w:r>
      <w:r>
        <w:rPr>
          <w:rFonts w:eastAsia="仿宋_GB2312" w:hint="eastAsia"/>
          <w:bCs/>
          <w:sz w:val="32"/>
          <w:szCs w:val="32"/>
        </w:rPr>
        <w:t>比赛采用单淘汰及附加赛的办法决出录取名次。</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hint="eastAsia"/>
          <w:bCs/>
          <w:sz w:val="32"/>
          <w:szCs w:val="32"/>
        </w:rPr>
        <w:t>.</w:t>
      </w:r>
      <w:r>
        <w:rPr>
          <w:rFonts w:eastAsia="仿宋_GB2312" w:hint="eastAsia"/>
          <w:bCs/>
          <w:sz w:val="32"/>
          <w:szCs w:val="32"/>
        </w:rPr>
        <w:t>每场比赛采用三局两胜制，每局</w:t>
      </w:r>
      <w:r>
        <w:rPr>
          <w:rFonts w:eastAsia="仿宋_GB2312"/>
          <w:bCs/>
          <w:sz w:val="32"/>
          <w:szCs w:val="32"/>
        </w:rPr>
        <w:t>2</w:t>
      </w:r>
      <w:r>
        <w:rPr>
          <w:rFonts w:eastAsia="仿宋_GB2312" w:hint="eastAsia"/>
          <w:bCs/>
          <w:sz w:val="32"/>
          <w:szCs w:val="32"/>
        </w:rPr>
        <w:t>分钟，若</w:t>
      </w:r>
      <w:r>
        <w:rPr>
          <w:rFonts w:eastAsia="仿宋_GB2312"/>
          <w:bCs/>
          <w:sz w:val="32"/>
          <w:szCs w:val="32"/>
        </w:rPr>
        <w:t>2</w:t>
      </w:r>
      <w:r>
        <w:rPr>
          <w:rFonts w:eastAsia="仿宋_GB2312" w:hint="eastAsia"/>
          <w:bCs/>
          <w:sz w:val="32"/>
          <w:szCs w:val="32"/>
        </w:rPr>
        <w:t>分钟不能分出胜负，则按照中心标记的位置确定胜负。</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hint="eastAsia"/>
          <w:bCs/>
          <w:sz w:val="32"/>
          <w:szCs w:val="32"/>
        </w:rPr>
        <w:t>.</w:t>
      </w:r>
      <w:r>
        <w:rPr>
          <w:rFonts w:eastAsia="仿宋_GB2312" w:hint="eastAsia"/>
          <w:bCs/>
          <w:sz w:val="32"/>
          <w:szCs w:val="32"/>
        </w:rPr>
        <w:t>比赛河距为</w:t>
      </w:r>
      <w:r>
        <w:rPr>
          <w:rFonts w:eastAsia="仿宋_GB2312"/>
          <w:bCs/>
          <w:sz w:val="32"/>
          <w:szCs w:val="32"/>
        </w:rPr>
        <w:t>3</w:t>
      </w:r>
      <w:r>
        <w:rPr>
          <w:rFonts w:eastAsia="仿宋_GB2312" w:hint="eastAsia"/>
          <w:bCs/>
          <w:sz w:val="32"/>
          <w:szCs w:val="32"/>
        </w:rPr>
        <w:t>米。除监督员、参赛队领队、参赛队员以外其他人员一律不准进入比赛场地。</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hint="eastAsia"/>
          <w:bCs/>
          <w:sz w:val="32"/>
          <w:szCs w:val="32"/>
        </w:rPr>
        <w:t>.</w:t>
      </w:r>
      <w:r>
        <w:rPr>
          <w:rFonts w:eastAsia="仿宋_GB2312" w:hint="eastAsia"/>
          <w:bCs/>
          <w:sz w:val="32"/>
          <w:szCs w:val="32"/>
        </w:rPr>
        <w:t>每场比赛每队上场人数为男运动员</w:t>
      </w:r>
      <w:r>
        <w:rPr>
          <w:rFonts w:eastAsia="仿宋_GB2312"/>
          <w:bCs/>
          <w:sz w:val="32"/>
          <w:szCs w:val="32"/>
        </w:rPr>
        <w:t>8</w:t>
      </w:r>
      <w:r>
        <w:rPr>
          <w:rFonts w:eastAsia="仿宋_GB2312" w:hint="eastAsia"/>
          <w:bCs/>
          <w:sz w:val="32"/>
          <w:szCs w:val="32"/>
        </w:rPr>
        <w:t>名，女运动员</w:t>
      </w:r>
      <w:r>
        <w:rPr>
          <w:rFonts w:eastAsia="仿宋_GB2312"/>
          <w:bCs/>
          <w:sz w:val="32"/>
          <w:szCs w:val="32"/>
        </w:rPr>
        <w:t>4</w:t>
      </w:r>
      <w:r>
        <w:rPr>
          <w:rFonts w:eastAsia="仿宋_GB2312" w:hint="eastAsia"/>
          <w:bCs/>
          <w:sz w:val="32"/>
          <w:szCs w:val="32"/>
        </w:rPr>
        <w:t>名，替补队员只能在比赛场间替换，不得在比赛局间替换，违者判负。</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hint="eastAsia"/>
          <w:bCs/>
          <w:sz w:val="32"/>
          <w:szCs w:val="32"/>
        </w:rPr>
        <w:t>.</w:t>
      </w:r>
      <w:r>
        <w:rPr>
          <w:rFonts w:eastAsia="仿宋_GB2312" w:hint="eastAsia"/>
          <w:bCs/>
          <w:sz w:val="32"/>
          <w:szCs w:val="32"/>
        </w:rPr>
        <w:t>运动员不得穿钉鞋，不准带手套，不准在拔河绳上和地面上添加任何有利于本方比赛的附着物，不准在地面挖坑，领队、教练员、运动员不得故意干扰对方比赛或以身体的任何部位触及本方队员，违者判负。</w:t>
      </w:r>
    </w:p>
    <w:p w:rsidR="005939F3" w:rsidRDefault="008B575D">
      <w:pPr>
        <w:tabs>
          <w:tab w:val="left" w:pos="540"/>
          <w:tab w:val="left" w:pos="7380"/>
        </w:tabs>
        <w:spacing w:line="580" w:lineRule="exact"/>
        <w:ind w:firstLineChars="200" w:firstLine="640"/>
        <w:textAlignment w:val="baseline"/>
        <w:rPr>
          <w:rFonts w:eastAsia="黑体"/>
          <w:sz w:val="32"/>
          <w:szCs w:val="32"/>
        </w:rPr>
      </w:pPr>
      <w:r>
        <w:rPr>
          <w:rFonts w:eastAsia="黑体" w:hint="eastAsia"/>
          <w:sz w:val="32"/>
          <w:szCs w:val="32"/>
        </w:rPr>
        <w:t>六、录取名次与奖励</w:t>
      </w:r>
    </w:p>
    <w:p w:rsidR="005939F3" w:rsidRDefault="008B575D">
      <w:pPr>
        <w:tabs>
          <w:tab w:val="left" w:pos="540"/>
          <w:tab w:val="left" w:pos="7380"/>
        </w:tabs>
        <w:spacing w:line="580" w:lineRule="exact"/>
        <w:ind w:firstLineChars="200" w:firstLine="640"/>
        <w:textAlignment w:val="baseline"/>
        <w:rPr>
          <w:rFonts w:eastAsia="仿宋_GB2312"/>
          <w:bCs/>
          <w:sz w:val="32"/>
          <w:szCs w:val="32"/>
        </w:rPr>
      </w:pPr>
      <w:r>
        <w:rPr>
          <w:rFonts w:eastAsia="仿宋_GB2312" w:hint="eastAsia"/>
          <w:bCs/>
          <w:sz w:val="32"/>
          <w:szCs w:val="32"/>
        </w:rPr>
        <w:t>1.</w:t>
      </w:r>
      <w:r>
        <w:rPr>
          <w:rFonts w:eastAsia="仿宋_GB2312" w:hint="eastAsia"/>
          <w:bCs/>
          <w:sz w:val="32"/>
          <w:szCs w:val="32"/>
        </w:rPr>
        <w:t>录取奖励前八名分别按</w:t>
      </w:r>
      <w:r>
        <w:rPr>
          <w:rFonts w:eastAsia="仿宋_GB2312" w:hint="eastAsia"/>
          <w:bCs/>
          <w:sz w:val="32"/>
          <w:szCs w:val="32"/>
        </w:rPr>
        <w:t>13</w:t>
      </w:r>
      <w:r>
        <w:rPr>
          <w:rFonts w:eastAsia="仿宋_GB2312" w:hint="eastAsia"/>
          <w:bCs/>
          <w:sz w:val="32"/>
          <w:szCs w:val="32"/>
        </w:rPr>
        <w:t>、</w:t>
      </w:r>
      <w:r>
        <w:rPr>
          <w:rFonts w:eastAsia="仿宋_GB2312" w:hint="eastAsia"/>
          <w:bCs/>
          <w:sz w:val="32"/>
          <w:szCs w:val="32"/>
        </w:rPr>
        <w:t>11</w:t>
      </w:r>
      <w:r>
        <w:rPr>
          <w:rFonts w:eastAsia="仿宋_GB2312" w:hint="eastAsia"/>
          <w:bCs/>
          <w:sz w:val="32"/>
          <w:szCs w:val="32"/>
        </w:rPr>
        <w:t>、</w:t>
      </w:r>
      <w:r>
        <w:rPr>
          <w:rFonts w:eastAsia="仿宋_GB2312" w:hint="eastAsia"/>
          <w:bCs/>
          <w:sz w:val="32"/>
          <w:szCs w:val="32"/>
        </w:rPr>
        <w:t>9</w:t>
      </w:r>
      <w:r>
        <w:rPr>
          <w:rFonts w:eastAsia="仿宋_GB2312" w:hint="eastAsia"/>
          <w:bCs/>
          <w:sz w:val="32"/>
          <w:szCs w:val="32"/>
        </w:rPr>
        <w:t>、</w:t>
      </w:r>
      <w:r>
        <w:rPr>
          <w:rFonts w:eastAsia="仿宋_GB2312" w:hint="eastAsia"/>
          <w:bCs/>
          <w:sz w:val="32"/>
          <w:szCs w:val="32"/>
        </w:rPr>
        <w:t>8</w:t>
      </w:r>
      <w:r>
        <w:rPr>
          <w:rFonts w:eastAsia="仿宋_GB2312" w:hint="eastAsia"/>
          <w:bCs/>
          <w:sz w:val="32"/>
          <w:szCs w:val="32"/>
        </w:rPr>
        <w:t>、</w:t>
      </w:r>
      <w:r>
        <w:rPr>
          <w:rFonts w:eastAsia="仿宋_GB2312" w:hint="eastAsia"/>
          <w:bCs/>
          <w:sz w:val="32"/>
          <w:szCs w:val="32"/>
        </w:rPr>
        <w:t>7</w:t>
      </w:r>
      <w:r>
        <w:rPr>
          <w:rFonts w:eastAsia="仿宋_GB2312" w:hint="eastAsia"/>
          <w:bCs/>
          <w:sz w:val="32"/>
          <w:szCs w:val="32"/>
        </w:rPr>
        <w:t>、</w:t>
      </w:r>
      <w:r>
        <w:rPr>
          <w:rFonts w:eastAsia="仿宋_GB2312" w:hint="eastAsia"/>
          <w:bCs/>
          <w:sz w:val="32"/>
          <w:szCs w:val="32"/>
        </w:rPr>
        <w:t>6</w:t>
      </w:r>
      <w:r>
        <w:rPr>
          <w:rFonts w:eastAsia="仿宋_GB2312" w:hint="eastAsia"/>
          <w:bCs/>
          <w:sz w:val="32"/>
          <w:szCs w:val="32"/>
        </w:rPr>
        <w:t>、</w:t>
      </w:r>
      <w:r>
        <w:rPr>
          <w:rFonts w:eastAsia="仿宋_GB2312" w:hint="eastAsia"/>
          <w:bCs/>
          <w:sz w:val="32"/>
          <w:szCs w:val="32"/>
        </w:rPr>
        <w:t>5</w:t>
      </w:r>
      <w:r>
        <w:rPr>
          <w:rFonts w:eastAsia="仿宋_GB2312" w:hint="eastAsia"/>
          <w:bCs/>
          <w:sz w:val="32"/>
          <w:szCs w:val="32"/>
        </w:rPr>
        <w:t>、</w:t>
      </w:r>
      <w:r>
        <w:rPr>
          <w:rFonts w:eastAsia="仿宋_GB2312" w:hint="eastAsia"/>
          <w:bCs/>
          <w:sz w:val="32"/>
          <w:szCs w:val="32"/>
        </w:rPr>
        <w:t>4</w:t>
      </w:r>
      <w:r>
        <w:rPr>
          <w:rFonts w:eastAsia="仿宋_GB2312" w:hint="eastAsia"/>
          <w:bCs/>
          <w:sz w:val="32"/>
          <w:szCs w:val="32"/>
          <w:lang w:val="zh-CN"/>
        </w:rPr>
        <w:t>计入团体总分</w:t>
      </w:r>
      <w:r>
        <w:rPr>
          <w:rFonts w:eastAsia="仿宋_GB2312" w:hint="eastAsia"/>
          <w:bCs/>
          <w:sz w:val="32"/>
          <w:szCs w:val="32"/>
        </w:rPr>
        <w:t>。</w:t>
      </w:r>
    </w:p>
    <w:p w:rsidR="005939F3" w:rsidRDefault="005939F3">
      <w:pPr>
        <w:tabs>
          <w:tab w:val="left" w:pos="540"/>
          <w:tab w:val="left" w:pos="7380"/>
        </w:tabs>
        <w:spacing w:line="606" w:lineRule="exact"/>
        <w:ind w:firstLineChars="200" w:firstLine="640"/>
        <w:textAlignment w:val="baseline"/>
        <w:rPr>
          <w:rFonts w:ascii="宋体"/>
          <w:sz w:val="32"/>
          <w:szCs w:val="32"/>
        </w:rPr>
      </w:pPr>
    </w:p>
    <w:p w:rsidR="005939F3" w:rsidRDefault="005939F3">
      <w:pPr>
        <w:pStyle w:val="a4"/>
        <w:tabs>
          <w:tab w:val="left" w:pos="540"/>
          <w:tab w:val="left" w:pos="7380"/>
        </w:tabs>
        <w:spacing w:line="606" w:lineRule="exact"/>
        <w:textAlignment w:val="baseline"/>
        <w:rPr>
          <w:rFonts w:ascii="宋体"/>
          <w:sz w:val="32"/>
          <w:szCs w:val="32"/>
        </w:rPr>
      </w:pPr>
    </w:p>
    <w:p w:rsidR="005939F3" w:rsidRDefault="008B575D">
      <w:pPr>
        <w:widowControl/>
        <w:tabs>
          <w:tab w:val="left" w:pos="540"/>
          <w:tab w:val="left" w:pos="7380"/>
          <w:tab w:val="right" w:pos="8306"/>
        </w:tabs>
        <w:snapToGrid w:val="0"/>
        <w:spacing w:line="606" w:lineRule="exact"/>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5939F3" w:rsidRDefault="005939F3">
      <w:pPr>
        <w:pStyle w:val="a4"/>
        <w:tabs>
          <w:tab w:val="left" w:pos="540"/>
          <w:tab w:val="left" w:pos="7380"/>
        </w:tabs>
        <w:spacing w:line="606" w:lineRule="exact"/>
        <w:textAlignment w:val="baseline"/>
      </w:pPr>
    </w:p>
    <w:p w:rsidR="005939F3" w:rsidRDefault="008B575D">
      <w:pPr>
        <w:tabs>
          <w:tab w:val="left" w:pos="540"/>
          <w:tab w:val="left" w:pos="7380"/>
        </w:tabs>
        <w:spacing w:line="606" w:lineRule="exact"/>
        <w:jc w:val="center"/>
        <w:textAlignment w:val="baseline"/>
        <w:rPr>
          <w:rFonts w:ascii="方正小标宋简体" w:eastAsia="方正小标宋简体" w:hAnsi="黑体" w:cs="黑体"/>
          <w:sz w:val="44"/>
          <w:szCs w:val="44"/>
        </w:rPr>
      </w:pPr>
      <w:r>
        <w:rPr>
          <w:rFonts w:ascii="方正小标宋简体" w:eastAsia="方正小标宋简体" w:hAnsi="黑体" w:cs="黑体" w:hint="eastAsia"/>
          <w:sz w:val="44"/>
          <w:szCs w:val="44"/>
        </w:rPr>
        <w:t>乒乓球团体项目报名表</w:t>
      </w:r>
    </w:p>
    <w:p w:rsidR="005939F3" w:rsidRDefault="008B575D">
      <w:pPr>
        <w:tabs>
          <w:tab w:val="left" w:pos="540"/>
          <w:tab w:val="left" w:pos="7380"/>
        </w:tabs>
        <w:spacing w:line="606" w:lineRule="exac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单位：</w:t>
      </w:r>
    </w:p>
    <w:p w:rsidR="005939F3" w:rsidRDefault="008B575D">
      <w:pPr>
        <w:tabs>
          <w:tab w:val="left" w:pos="540"/>
          <w:tab w:val="left" w:pos="7380"/>
        </w:tabs>
        <w:spacing w:line="606" w:lineRule="exac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领队：教练员：联系电话：</w:t>
      </w:r>
    </w:p>
    <w:tbl>
      <w:tblPr>
        <w:tblpPr w:leftFromText="180" w:rightFromText="180" w:vertAnchor="text" w:horzAnchor="page" w:tblpXSpec="center" w:tblpY="394"/>
        <w:tblOverlap w:val="neve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1876"/>
        <w:gridCol w:w="1472"/>
        <w:gridCol w:w="5124"/>
      </w:tblGrid>
      <w:tr w:rsidR="005939F3">
        <w:trPr>
          <w:trHeight w:val="752"/>
        </w:trPr>
        <w:tc>
          <w:tcPr>
            <w:tcW w:w="861" w:type="dxa"/>
            <w:vAlign w:val="center"/>
          </w:tcPr>
          <w:p w:rsidR="005939F3" w:rsidRDefault="008B575D">
            <w:pPr>
              <w:tabs>
                <w:tab w:val="left" w:pos="540"/>
                <w:tab w:val="left" w:pos="7380"/>
              </w:tabs>
              <w:spacing w:line="606" w:lineRule="exac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组别</w:t>
            </w:r>
          </w:p>
        </w:tc>
        <w:tc>
          <w:tcPr>
            <w:tcW w:w="1876" w:type="dxa"/>
            <w:vAlign w:val="center"/>
          </w:tcPr>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p>
        </w:tc>
        <w:tc>
          <w:tcPr>
            <w:tcW w:w="1472" w:type="dxa"/>
            <w:vAlign w:val="center"/>
          </w:tcPr>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年龄</w:t>
            </w:r>
          </w:p>
        </w:tc>
        <w:tc>
          <w:tcPr>
            <w:tcW w:w="5124" w:type="dxa"/>
            <w:vAlign w:val="center"/>
          </w:tcPr>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部门及职务</w:t>
            </w:r>
          </w:p>
        </w:tc>
      </w:tr>
      <w:tr w:rsidR="005939F3">
        <w:trPr>
          <w:trHeight w:val="752"/>
        </w:trPr>
        <w:tc>
          <w:tcPr>
            <w:tcW w:w="861" w:type="dxa"/>
            <w:vMerge w:val="restart"/>
            <w:vAlign w:val="center"/>
          </w:tcPr>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男</w:t>
            </w:r>
          </w:p>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队</w:t>
            </w:r>
          </w:p>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员</w:t>
            </w:r>
          </w:p>
        </w:tc>
        <w:tc>
          <w:tcPr>
            <w:tcW w:w="187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472"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5124"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52"/>
        </w:trPr>
        <w:tc>
          <w:tcPr>
            <w:tcW w:w="861"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87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472"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5124"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52"/>
        </w:trPr>
        <w:tc>
          <w:tcPr>
            <w:tcW w:w="861"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87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472"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5124"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52"/>
        </w:trPr>
        <w:tc>
          <w:tcPr>
            <w:tcW w:w="861"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87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472"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5124"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52"/>
        </w:trPr>
        <w:tc>
          <w:tcPr>
            <w:tcW w:w="861"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87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472"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5124"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52"/>
        </w:trPr>
        <w:tc>
          <w:tcPr>
            <w:tcW w:w="861" w:type="dxa"/>
            <w:vMerge w:val="restart"/>
            <w:vAlign w:val="center"/>
          </w:tcPr>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女</w:t>
            </w:r>
          </w:p>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队</w:t>
            </w:r>
          </w:p>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员</w:t>
            </w:r>
          </w:p>
        </w:tc>
        <w:tc>
          <w:tcPr>
            <w:tcW w:w="187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472"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5124"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52"/>
        </w:trPr>
        <w:tc>
          <w:tcPr>
            <w:tcW w:w="861"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87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472"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5124"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52"/>
        </w:trPr>
        <w:tc>
          <w:tcPr>
            <w:tcW w:w="861"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87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472"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5124"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52"/>
        </w:trPr>
        <w:tc>
          <w:tcPr>
            <w:tcW w:w="861"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87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472"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5124"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52"/>
        </w:trPr>
        <w:tc>
          <w:tcPr>
            <w:tcW w:w="861"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87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472"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5124"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bl>
    <w:p w:rsidR="005939F3" w:rsidRDefault="005939F3">
      <w:pPr>
        <w:tabs>
          <w:tab w:val="left" w:pos="540"/>
          <w:tab w:val="left" w:pos="7380"/>
        </w:tabs>
        <w:spacing w:line="606" w:lineRule="exact"/>
        <w:textAlignment w:val="baseline"/>
        <w:rPr>
          <w:rFonts w:ascii="仿宋_GB2312" w:eastAsia="仿宋_GB2312" w:hAnsi="仿宋_GB2312" w:cs="仿宋_GB2312"/>
          <w:sz w:val="28"/>
          <w:szCs w:val="28"/>
        </w:rPr>
      </w:pPr>
    </w:p>
    <w:p w:rsidR="005939F3" w:rsidRDefault="008B575D">
      <w:pPr>
        <w:tabs>
          <w:tab w:val="left" w:pos="540"/>
          <w:tab w:val="left" w:pos="7380"/>
        </w:tabs>
        <w:spacing w:line="606" w:lineRule="exact"/>
        <w:textAlignment w:val="baseline"/>
        <w:rPr>
          <w:rFonts w:ascii="仿宋_GB2312" w:eastAsia="仿宋_GB2312" w:hAnsi="仿宋_GB2312" w:cs="仿宋_GB2312"/>
          <w:b/>
          <w:sz w:val="48"/>
          <w:szCs w:val="48"/>
        </w:rPr>
      </w:pPr>
      <w:r>
        <w:rPr>
          <w:rFonts w:ascii="仿宋_GB2312" w:eastAsia="仿宋_GB2312" w:hAnsi="仿宋_GB2312" w:cs="仿宋_GB2312" w:hint="eastAsia"/>
          <w:color w:val="000000"/>
          <w:sz w:val="32"/>
          <w:szCs w:val="32"/>
        </w:rPr>
        <w:t>单位盖章：医务单位盖章：</w:t>
      </w:r>
    </w:p>
    <w:p w:rsidR="005939F3" w:rsidRDefault="005939F3">
      <w:pPr>
        <w:tabs>
          <w:tab w:val="left" w:pos="540"/>
          <w:tab w:val="left" w:pos="7380"/>
        </w:tabs>
        <w:spacing w:line="606" w:lineRule="exact"/>
        <w:jc w:val="center"/>
        <w:textAlignment w:val="baseline"/>
        <w:rPr>
          <w:rFonts w:ascii="黑体" w:eastAsia="黑体" w:hAnsi="黑体" w:cs="黑体"/>
          <w:sz w:val="48"/>
          <w:szCs w:val="48"/>
        </w:rPr>
      </w:pPr>
    </w:p>
    <w:p w:rsidR="005939F3" w:rsidRDefault="008B575D">
      <w:pPr>
        <w:tabs>
          <w:tab w:val="left" w:pos="540"/>
          <w:tab w:val="left" w:pos="7380"/>
        </w:tabs>
        <w:spacing w:line="606" w:lineRule="exact"/>
        <w:jc w:val="center"/>
        <w:textAlignment w:val="baseline"/>
        <w:rPr>
          <w:rFonts w:ascii="方正小标宋简体" w:eastAsia="方正小标宋简体" w:hAnsi="黑体" w:cs="黑体"/>
          <w:sz w:val="44"/>
          <w:szCs w:val="44"/>
        </w:rPr>
      </w:pPr>
      <w:r>
        <w:rPr>
          <w:rFonts w:ascii="方正小标宋简体" w:eastAsia="方正小标宋简体" w:hAnsi="黑体" w:cs="黑体" w:hint="eastAsia"/>
          <w:sz w:val="44"/>
          <w:szCs w:val="44"/>
        </w:rPr>
        <w:t>羽毛球团体项目报名表</w:t>
      </w:r>
    </w:p>
    <w:p w:rsidR="005939F3" w:rsidRDefault="005939F3">
      <w:pPr>
        <w:tabs>
          <w:tab w:val="left" w:pos="540"/>
          <w:tab w:val="left" w:pos="7380"/>
        </w:tabs>
        <w:spacing w:line="606" w:lineRule="exact"/>
        <w:textAlignment w:val="baseline"/>
        <w:rPr>
          <w:sz w:val="22"/>
          <w:szCs w:val="28"/>
        </w:rPr>
      </w:pPr>
    </w:p>
    <w:p w:rsidR="005939F3" w:rsidRDefault="008B575D">
      <w:pPr>
        <w:tabs>
          <w:tab w:val="left" w:pos="540"/>
          <w:tab w:val="left" w:pos="7380"/>
        </w:tabs>
        <w:spacing w:line="606" w:lineRule="exac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单位：</w:t>
      </w:r>
    </w:p>
    <w:p w:rsidR="005939F3" w:rsidRDefault="008B575D">
      <w:pPr>
        <w:tabs>
          <w:tab w:val="left" w:pos="540"/>
          <w:tab w:val="left" w:pos="7380"/>
        </w:tabs>
        <w:spacing w:line="606" w:lineRule="exac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领队：教练员：联系电话：</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2316"/>
        <w:gridCol w:w="1620"/>
        <w:gridCol w:w="4410"/>
      </w:tblGrid>
      <w:tr w:rsidR="005939F3">
        <w:trPr>
          <w:trHeight w:val="765"/>
        </w:trPr>
        <w:tc>
          <w:tcPr>
            <w:tcW w:w="824" w:type="dxa"/>
            <w:vAlign w:val="center"/>
          </w:tcPr>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组别</w:t>
            </w:r>
          </w:p>
        </w:tc>
        <w:tc>
          <w:tcPr>
            <w:tcW w:w="2316" w:type="dxa"/>
            <w:vAlign w:val="center"/>
          </w:tcPr>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p>
        </w:tc>
        <w:tc>
          <w:tcPr>
            <w:tcW w:w="1620" w:type="dxa"/>
            <w:vAlign w:val="center"/>
          </w:tcPr>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年龄</w:t>
            </w:r>
          </w:p>
        </w:tc>
        <w:tc>
          <w:tcPr>
            <w:tcW w:w="4410" w:type="dxa"/>
            <w:vAlign w:val="center"/>
          </w:tcPr>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部门及职务</w:t>
            </w:r>
          </w:p>
        </w:tc>
      </w:tr>
      <w:tr w:rsidR="005939F3">
        <w:trPr>
          <w:trHeight w:val="765"/>
        </w:trPr>
        <w:tc>
          <w:tcPr>
            <w:tcW w:w="824" w:type="dxa"/>
            <w:vMerge w:val="restart"/>
            <w:vAlign w:val="center"/>
          </w:tcPr>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男</w:t>
            </w:r>
          </w:p>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队</w:t>
            </w:r>
          </w:p>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员</w:t>
            </w:r>
          </w:p>
        </w:tc>
        <w:tc>
          <w:tcPr>
            <w:tcW w:w="231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62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441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65"/>
        </w:trPr>
        <w:tc>
          <w:tcPr>
            <w:tcW w:w="824"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231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62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441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65"/>
        </w:trPr>
        <w:tc>
          <w:tcPr>
            <w:tcW w:w="824"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231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62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441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65"/>
        </w:trPr>
        <w:tc>
          <w:tcPr>
            <w:tcW w:w="824"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231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62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441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65"/>
        </w:trPr>
        <w:tc>
          <w:tcPr>
            <w:tcW w:w="824"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231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62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441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65"/>
        </w:trPr>
        <w:tc>
          <w:tcPr>
            <w:tcW w:w="824" w:type="dxa"/>
            <w:vMerge w:val="restart"/>
            <w:vAlign w:val="center"/>
          </w:tcPr>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女</w:t>
            </w:r>
          </w:p>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队</w:t>
            </w:r>
          </w:p>
          <w:p w:rsidR="005939F3" w:rsidRDefault="008B575D">
            <w:pPr>
              <w:tabs>
                <w:tab w:val="left" w:pos="540"/>
                <w:tab w:val="left" w:pos="7380"/>
              </w:tabs>
              <w:spacing w:line="606"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员</w:t>
            </w:r>
          </w:p>
        </w:tc>
        <w:tc>
          <w:tcPr>
            <w:tcW w:w="231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62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441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65"/>
        </w:trPr>
        <w:tc>
          <w:tcPr>
            <w:tcW w:w="824"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231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62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441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65"/>
        </w:trPr>
        <w:tc>
          <w:tcPr>
            <w:tcW w:w="824"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231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62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441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65"/>
        </w:trPr>
        <w:tc>
          <w:tcPr>
            <w:tcW w:w="824"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231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62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441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r w:rsidR="005939F3">
        <w:trPr>
          <w:trHeight w:val="765"/>
        </w:trPr>
        <w:tc>
          <w:tcPr>
            <w:tcW w:w="824" w:type="dxa"/>
            <w:vMerge/>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2316"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162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c>
          <w:tcPr>
            <w:tcW w:w="4410" w:type="dxa"/>
            <w:vAlign w:val="center"/>
          </w:tcPr>
          <w:p w:rsidR="005939F3" w:rsidRDefault="005939F3">
            <w:pPr>
              <w:tabs>
                <w:tab w:val="left" w:pos="540"/>
                <w:tab w:val="left" w:pos="7380"/>
              </w:tabs>
              <w:spacing w:line="606" w:lineRule="exact"/>
              <w:jc w:val="center"/>
              <w:textAlignment w:val="baseline"/>
              <w:rPr>
                <w:rFonts w:ascii="仿宋_GB2312" w:eastAsia="仿宋_GB2312" w:hAnsi="仿宋_GB2312" w:cs="仿宋_GB2312"/>
                <w:sz w:val="32"/>
                <w:szCs w:val="32"/>
              </w:rPr>
            </w:pPr>
          </w:p>
        </w:tc>
      </w:tr>
    </w:tbl>
    <w:p w:rsidR="005939F3" w:rsidRDefault="005939F3">
      <w:pPr>
        <w:tabs>
          <w:tab w:val="left" w:pos="540"/>
          <w:tab w:val="left" w:pos="7380"/>
        </w:tabs>
        <w:spacing w:line="606" w:lineRule="exact"/>
        <w:textAlignment w:val="baseline"/>
        <w:rPr>
          <w:rFonts w:ascii="仿宋_GB2312" w:eastAsia="仿宋_GB2312" w:hAnsi="仿宋_GB2312" w:cs="仿宋_GB2312"/>
          <w:sz w:val="28"/>
          <w:szCs w:val="28"/>
        </w:rPr>
      </w:pPr>
    </w:p>
    <w:p w:rsidR="005939F3" w:rsidRDefault="008B575D">
      <w:pPr>
        <w:tabs>
          <w:tab w:val="left" w:pos="540"/>
          <w:tab w:val="left" w:pos="7380"/>
        </w:tabs>
        <w:spacing w:line="606" w:lineRule="exact"/>
        <w:textAlignment w:val="baseline"/>
        <w:rPr>
          <w:rFonts w:ascii="仿宋_GB2312" w:eastAsia="仿宋_GB2312" w:hAnsi="仿宋_GB2312" w:cs="仿宋_GB2312"/>
          <w:b/>
          <w:sz w:val="48"/>
          <w:szCs w:val="48"/>
        </w:rPr>
      </w:pPr>
      <w:r>
        <w:rPr>
          <w:rFonts w:ascii="仿宋_GB2312" w:eastAsia="仿宋_GB2312" w:hAnsi="仿宋_GB2312" w:cs="仿宋_GB2312" w:hint="eastAsia"/>
          <w:color w:val="000000"/>
          <w:sz w:val="32"/>
          <w:szCs w:val="32"/>
        </w:rPr>
        <w:t>单位盖章：医务单位盖章：</w:t>
      </w:r>
    </w:p>
    <w:p w:rsidR="005939F3" w:rsidRDefault="005939F3">
      <w:pPr>
        <w:tabs>
          <w:tab w:val="left" w:pos="540"/>
          <w:tab w:val="left" w:pos="7380"/>
        </w:tabs>
        <w:spacing w:line="606" w:lineRule="exact"/>
        <w:ind w:firstLineChars="500" w:firstLine="2400"/>
        <w:textAlignment w:val="baseline"/>
        <w:rPr>
          <w:rFonts w:ascii="黑体" w:eastAsia="黑体" w:hAnsi="黑体" w:cs="黑体"/>
          <w:sz w:val="48"/>
          <w:szCs w:val="48"/>
        </w:rPr>
      </w:pPr>
    </w:p>
    <w:p w:rsidR="005939F3" w:rsidRDefault="008B575D">
      <w:pPr>
        <w:tabs>
          <w:tab w:val="left" w:pos="540"/>
          <w:tab w:val="left" w:pos="7380"/>
        </w:tabs>
        <w:spacing w:line="606" w:lineRule="exact"/>
        <w:jc w:val="center"/>
        <w:textAlignment w:val="baseline"/>
        <w:rPr>
          <w:rFonts w:ascii="方正小标宋简体" w:eastAsia="方正小标宋简体" w:hAnsi="黑体" w:cs="黑体"/>
          <w:sz w:val="44"/>
          <w:szCs w:val="44"/>
        </w:rPr>
      </w:pPr>
      <w:r>
        <w:rPr>
          <w:rFonts w:ascii="方正小标宋简体" w:eastAsia="方正小标宋简体" w:hAnsi="黑体" w:cs="黑体" w:hint="eastAsia"/>
          <w:sz w:val="44"/>
          <w:szCs w:val="44"/>
        </w:rPr>
        <w:t>趣味比赛报名表</w:t>
      </w:r>
    </w:p>
    <w:p w:rsidR="005939F3" w:rsidRDefault="005939F3">
      <w:pPr>
        <w:tabs>
          <w:tab w:val="left" w:pos="540"/>
          <w:tab w:val="left" w:pos="7380"/>
        </w:tabs>
        <w:spacing w:line="606" w:lineRule="exact"/>
        <w:textAlignment w:val="baseline"/>
        <w:rPr>
          <w:rFonts w:ascii="仿宋_GB2312" w:eastAsia="仿宋_GB2312"/>
          <w:sz w:val="36"/>
          <w:szCs w:val="36"/>
        </w:rPr>
      </w:pPr>
    </w:p>
    <w:p w:rsidR="005939F3" w:rsidRDefault="008B575D">
      <w:pPr>
        <w:tabs>
          <w:tab w:val="left" w:pos="540"/>
          <w:tab w:val="left" w:pos="7380"/>
        </w:tabs>
        <w:spacing w:line="606" w:lineRule="exact"/>
        <w:textAlignment w:val="baseline"/>
        <w:rPr>
          <w:rFonts w:ascii="仿宋_GB2312" w:eastAsia="仿宋_GB2312"/>
          <w:sz w:val="36"/>
          <w:szCs w:val="36"/>
        </w:rPr>
      </w:pPr>
      <w:r>
        <w:rPr>
          <w:rFonts w:ascii="仿宋_GB2312" w:eastAsia="仿宋_GB2312" w:hint="eastAsia"/>
          <w:sz w:val="36"/>
          <w:szCs w:val="36"/>
        </w:rPr>
        <w:t>单位（盖章）：医务单位盖章：</w:t>
      </w:r>
    </w:p>
    <w:p w:rsidR="005939F3" w:rsidRDefault="008B575D">
      <w:pPr>
        <w:tabs>
          <w:tab w:val="left" w:pos="540"/>
          <w:tab w:val="left" w:pos="7380"/>
        </w:tabs>
        <w:spacing w:line="606" w:lineRule="exact"/>
        <w:textAlignment w:val="baseline"/>
        <w:rPr>
          <w:rFonts w:ascii="仿宋_GB2312" w:eastAsia="仿宋_GB2312"/>
          <w:sz w:val="36"/>
          <w:szCs w:val="36"/>
        </w:rPr>
      </w:pPr>
      <w:r>
        <w:rPr>
          <w:rFonts w:ascii="仿宋_GB2312" w:eastAsia="仿宋_GB2312" w:hint="eastAsia"/>
          <w:sz w:val="36"/>
          <w:szCs w:val="36"/>
        </w:rPr>
        <w:t>领队：联系电话：</w:t>
      </w:r>
    </w:p>
    <w:p w:rsidR="005939F3" w:rsidRDefault="008B575D">
      <w:pPr>
        <w:tabs>
          <w:tab w:val="left" w:pos="540"/>
          <w:tab w:val="left" w:pos="7380"/>
        </w:tabs>
        <w:spacing w:line="606" w:lineRule="exact"/>
        <w:textAlignment w:val="baseline"/>
        <w:rPr>
          <w:rFonts w:ascii="仿宋_GB2312" w:eastAsia="仿宋_GB2312"/>
          <w:sz w:val="36"/>
          <w:szCs w:val="36"/>
        </w:rPr>
      </w:pPr>
      <w:r>
        <w:rPr>
          <w:rFonts w:ascii="仿宋_GB2312" w:eastAsia="仿宋_GB2312" w:hint="eastAsia"/>
          <w:sz w:val="36"/>
          <w:szCs w:val="36"/>
        </w:rPr>
        <w:t>教练员：联系电话：</w:t>
      </w:r>
    </w:p>
    <w:p w:rsidR="005939F3" w:rsidRDefault="005939F3">
      <w:pPr>
        <w:tabs>
          <w:tab w:val="left" w:pos="540"/>
          <w:tab w:val="left" w:pos="7380"/>
        </w:tabs>
        <w:spacing w:line="606" w:lineRule="exact"/>
        <w:textAlignment w:val="baseline"/>
        <w:rPr>
          <w:rFonts w:ascii="仿宋_GB2312" w:eastAsia="仿宋_GB2312"/>
          <w:sz w:val="36"/>
          <w:szCs w:val="36"/>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1"/>
        <w:gridCol w:w="1973"/>
        <w:gridCol w:w="1105"/>
        <w:gridCol w:w="2148"/>
        <w:gridCol w:w="1934"/>
      </w:tblGrid>
      <w:tr w:rsidR="005939F3">
        <w:trPr>
          <w:trHeight w:val="83"/>
        </w:trPr>
        <w:tc>
          <w:tcPr>
            <w:tcW w:w="1971" w:type="dxa"/>
            <w:vAlign w:val="center"/>
          </w:tcPr>
          <w:p w:rsidR="005939F3" w:rsidRDefault="008B575D">
            <w:pPr>
              <w:tabs>
                <w:tab w:val="left" w:pos="540"/>
                <w:tab w:val="left" w:pos="7380"/>
              </w:tabs>
              <w:spacing w:line="606" w:lineRule="exact"/>
              <w:jc w:val="center"/>
              <w:textAlignment w:val="baseline"/>
              <w:rPr>
                <w:rFonts w:ascii="仿宋_GB2312" w:eastAsia="仿宋_GB2312"/>
                <w:sz w:val="36"/>
                <w:szCs w:val="36"/>
              </w:rPr>
            </w:pPr>
            <w:r>
              <w:rPr>
                <w:rFonts w:ascii="仿宋_GB2312" w:eastAsia="仿宋_GB2312" w:hint="eastAsia"/>
                <w:sz w:val="36"/>
                <w:szCs w:val="36"/>
              </w:rPr>
              <w:t>项目</w:t>
            </w:r>
          </w:p>
        </w:tc>
        <w:tc>
          <w:tcPr>
            <w:tcW w:w="1973" w:type="dxa"/>
            <w:vAlign w:val="center"/>
          </w:tcPr>
          <w:p w:rsidR="005939F3" w:rsidRDefault="008B575D">
            <w:pPr>
              <w:tabs>
                <w:tab w:val="left" w:pos="540"/>
                <w:tab w:val="left" w:pos="7380"/>
              </w:tabs>
              <w:spacing w:line="606" w:lineRule="exact"/>
              <w:jc w:val="center"/>
              <w:textAlignment w:val="baseline"/>
              <w:rPr>
                <w:rFonts w:ascii="仿宋_GB2312" w:eastAsia="仿宋_GB2312"/>
                <w:sz w:val="36"/>
                <w:szCs w:val="36"/>
              </w:rPr>
            </w:pPr>
            <w:r>
              <w:rPr>
                <w:rFonts w:ascii="仿宋_GB2312" w:eastAsia="仿宋_GB2312" w:hint="eastAsia"/>
                <w:sz w:val="36"/>
                <w:szCs w:val="36"/>
              </w:rPr>
              <w:t>队员姓名</w:t>
            </w:r>
          </w:p>
        </w:tc>
        <w:tc>
          <w:tcPr>
            <w:tcW w:w="1105" w:type="dxa"/>
            <w:vAlign w:val="center"/>
          </w:tcPr>
          <w:p w:rsidR="005939F3" w:rsidRDefault="008B575D">
            <w:pPr>
              <w:tabs>
                <w:tab w:val="left" w:pos="540"/>
                <w:tab w:val="left" w:pos="7380"/>
              </w:tabs>
              <w:spacing w:line="606" w:lineRule="exact"/>
              <w:jc w:val="center"/>
              <w:textAlignment w:val="baseline"/>
              <w:rPr>
                <w:rFonts w:ascii="仿宋_GB2312" w:eastAsia="仿宋_GB2312"/>
                <w:sz w:val="36"/>
                <w:szCs w:val="36"/>
              </w:rPr>
            </w:pPr>
            <w:r>
              <w:rPr>
                <w:rFonts w:ascii="仿宋_GB2312" w:eastAsia="仿宋_GB2312" w:hint="eastAsia"/>
                <w:sz w:val="36"/>
                <w:szCs w:val="36"/>
              </w:rPr>
              <w:t>性别</w:t>
            </w:r>
          </w:p>
        </w:tc>
        <w:tc>
          <w:tcPr>
            <w:tcW w:w="2148" w:type="dxa"/>
            <w:vAlign w:val="center"/>
          </w:tcPr>
          <w:p w:rsidR="005939F3" w:rsidRDefault="008B575D">
            <w:pPr>
              <w:tabs>
                <w:tab w:val="left" w:pos="540"/>
                <w:tab w:val="left" w:pos="7380"/>
              </w:tabs>
              <w:spacing w:line="606" w:lineRule="exact"/>
              <w:jc w:val="center"/>
              <w:textAlignment w:val="baseline"/>
              <w:rPr>
                <w:rFonts w:ascii="仿宋_GB2312" w:eastAsia="仿宋_GB2312"/>
                <w:sz w:val="36"/>
                <w:szCs w:val="36"/>
              </w:rPr>
            </w:pPr>
            <w:r>
              <w:rPr>
                <w:rFonts w:ascii="仿宋_GB2312" w:eastAsia="仿宋_GB2312" w:hint="eastAsia"/>
                <w:sz w:val="36"/>
                <w:szCs w:val="36"/>
              </w:rPr>
              <w:t>单位</w:t>
            </w:r>
          </w:p>
        </w:tc>
        <w:tc>
          <w:tcPr>
            <w:tcW w:w="1934" w:type="dxa"/>
            <w:vAlign w:val="center"/>
          </w:tcPr>
          <w:p w:rsidR="005939F3" w:rsidRDefault="008B575D">
            <w:pPr>
              <w:tabs>
                <w:tab w:val="left" w:pos="540"/>
                <w:tab w:val="left" w:pos="7380"/>
              </w:tabs>
              <w:spacing w:line="606" w:lineRule="exact"/>
              <w:jc w:val="center"/>
              <w:textAlignment w:val="baseline"/>
              <w:rPr>
                <w:rFonts w:ascii="仿宋_GB2312" w:eastAsia="仿宋_GB2312"/>
                <w:sz w:val="36"/>
                <w:szCs w:val="36"/>
              </w:rPr>
            </w:pPr>
            <w:r>
              <w:rPr>
                <w:rFonts w:ascii="仿宋_GB2312" w:eastAsia="仿宋_GB2312" w:hint="eastAsia"/>
                <w:sz w:val="36"/>
                <w:szCs w:val="36"/>
              </w:rPr>
              <w:t>备注</w:t>
            </w:r>
          </w:p>
        </w:tc>
      </w:tr>
      <w:tr w:rsidR="005939F3">
        <w:trPr>
          <w:trHeight w:val="83"/>
        </w:trPr>
        <w:tc>
          <w:tcPr>
            <w:tcW w:w="1971" w:type="dxa"/>
            <w:vMerge w:val="restart"/>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3"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05"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48"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3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83"/>
        </w:trPr>
        <w:tc>
          <w:tcPr>
            <w:tcW w:w="1971"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3"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05"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48"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3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83"/>
        </w:trPr>
        <w:tc>
          <w:tcPr>
            <w:tcW w:w="1971"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3"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05"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48"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3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83"/>
        </w:trPr>
        <w:tc>
          <w:tcPr>
            <w:tcW w:w="1971"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3"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05"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48"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3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83"/>
        </w:trPr>
        <w:tc>
          <w:tcPr>
            <w:tcW w:w="1971"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3"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05"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48"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3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83"/>
        </w:trPr>
        <w:tc>
          <w:tcPr>
            <w:tcW w:w="1971"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3"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05"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48"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3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83"/>
        </w:trPr>
        <w:tc>
          <w:tcPr>
            <w:tcW w:w="1971"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3"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05"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48"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3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83"/>
        </w:trPr>
        <w:tc>
          <w:tcPr>
            <w:tcW w:w="1971"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3"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05"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48"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3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83"/>
        </w:trPr>
        <w:tc>
          <w:tcPr>
            <w:tcW w:w="1971"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3"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05"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48"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3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88"/>
        </w:trPr>
        <w:tc>
          <w:tcPr>
            <w:tcW w:w="1971"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3"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05"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48"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3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bl>
    <w:p w:rsidR="005939F3" w:rsidRDefault="008B575D">
      <w:pPr>
        <w:tabs>
          <w:tab w:val="left" w:pos="540"/>
          <w:tab w:val="left" w:pos="7380"/>
        </w:tabs>
        <w:spacing w:line="606" w:lineRule="exact"/>
        <w:textAlignment w:val="baseline"/>
        <w:rPr>
          <w:rFonts w:ascii="仿宋_GB2312" w:eastAsia="仿宋_GB2312" w:hAnsi="仿宋_GB2312" w:cs="仿宋_GB2312"/>
          <w:b/>
          <w:sz w:val="48"/>
          <w:szCs w:val="48"/>
        </w:rPr>
      </w:pPr>
      <w:r>
        <w:rPr>
          <w:rFonts w:ascii="仿宋_GB2312" w:eastAsia="仿宋_GB2312" w:hAnsi="仿宋_GB2312" w:cs="仿宋_GB2312" w:hint="eastAsia"/>
          <w:color w:val="000000"/>
          <w:sz w:val="32"/>
          <w:szCs w:val="32"/>
        </w:rPr>
        <w:t>单位盖章：医务单位盖章：</w:t>
      </w:r>
    </w:p>
    <w:p w:rsidR="005939F3" w:rsidRDefault="008B575D">
      <w:pPr>
        <w:tabs>
          <w:tab w:val="left" w:pos="540"/>
          <w:tab w:val="left" w:pos="7380"/>
        </w:tabs>
        <w:spacing w:line="606" w:lineRule="exact"/>
        <w:textAlignment w:val="baseline"/>
        <w:rPr>
          <w:rFonts w:ascii="仿宋_GB2312" w:eastAsia="仿宋_GB2312"/>
          <w:sz w:val="32"/>
          <w:szCs w:val="32"/>
        </w:rPr>
      </w:pPr>
      <w:r>
        <w:rPr>
          <w:rFonts w:ascii="仿宋_GB2312" w:eastAsia="仿宋_GB2312" w:hint="eastAsia"/>
          <w:b/>
          <w:sz w:val="32"/>
          <w:szCs w:val="32"/>
        </w:rPr>
        <w:t>填表说明：</w:t>
      </w:r>
      <w:r>
        <w:rPr>
          <w:rFonts w:ascii="仿宋_GB2312" w:eastAsia="仿宋_GB2312" w:hint="eastAsia"/>
          <w:sz w:val="32"/>
          <w:szCs w:val="32"/>
        </w:rPr>
        <w:t>趣味项目每一小项填一张报名表。</w:t>
      </w:r>
    </w:p>
    <w:p w:rsidR="005939F3" w:rsidRDefault="005939F3">
      <w:pPr>
        <w:tabs>
          <w:tab w:val="left" w:pos="540"/>
          <w:tab w:val="left" w:pos="7380"/>
        </w:tabs>
        <w:spacing w:line="606" w:lineRule="exact"/>
        <w:textAlignment w:val="baseline"/>
        <w:rPr>
          <w:sz w:val="22"/>
          <w:szCs w:val="28"/>
        </w:rPr>
      </w:pPr>
    </w:p>
    <w:p w:rsidR="005939F3" w:rsidRDefault="005939F3">
      <w:pPr>
        <w:tabs>
          <w:tab w:val="left" w:pos="540"/>
          <w:tab w:val="left" w:pos="7380"/>
        </w:tabs>
        <w:spacing w:line="606" w:lineRule="exact"/>
        <w:jc w:val="center"/>
        <w:textAlignment w:val="baseline"/>
        <w:rPr>
          <w:rFonts w:ascii="方正小标宋简体" w:eastAsia="方正小标宋简体" w:hAnsi="黑体" w:cs="黑体"/>
          <w:sz w:val="44"/>
          <w:szCs w:val="44"/>
        </w:rPr>
      </w:pPr>
    </w:p>
    <w:p w:rsidR="005939F3" w:rsidRDefault="008B575D">
      <w:pPr>
        <w:tabs>
          <w:tab w:val="left" w:pos="540"/>
          <w:tab w:val="left" w:pos="7380"/>
        </w:tabs>
        <w:spacing w:line="606" w:lineRule="exact"/>
        <w:jc w:val="center"/>
        <w:textAlignment w:val="baseline"/>
        <w:rPr>
          <w:rFonts w:ascii="方正小标宋简体" w:eastAsia="方正小标宋简体" w:hAnsi="黑体" w:cs="黑体"/>
          <w:sz w:val="44"/>
          <w:szCs w:val="44"/>
        </w:rPr>
      </w:pPr>
      <w:r>
        <w:rPr>
          <w:rFonts w:ascii="方正小标宋简体" w:eastAsia="方正小标宋简体" w:hAnsi="黑体" w:cs="黑体" w:hint="eastAsia"/>
          <w:sz w:val="44"/>
          <w:szCs w:val="44"/>
        </w:rPr>
        <w:t>拔河比赛报名表</w:t>
      </w:r>
    </w:p>
    <w:p w:rsidR="005939F3" w:rsidRDefault="005939F3">
      <w:pPr>
        <w:tabs>
          <w:tab w:val="left" w:pos="540"/>
          <w:tab w:val="left" w:pos="7380"/>
        </w:tabs>
        <w:spacing w:line="606" w:lineRule="exact"/>
        <w:textAlignment w:val="baseline"/>
        <w:rPr>
          <w:rFonts w:ascii="仿宋_GB2312" w:eastAsia="仿宋_GB2312"/>
          <w:sz w:val="36"/>
          <w:szCs w:val="36"/>
        </w:rPr>
      </w:pPr>
    </w:p>
    <w:p w:rsidR="005939F3" w:rsidRDefault="008B575D">
      <w:pPr>
        <w:tabs>
          <w:tab w:val="left" w:pos="540"/>
          <w:tab w:val="left" w:pos="7380"/>
        </w:tabs>
        <w:spacing w:line="606" w:lineRule="exact"/>
        <w:textAlignment w:val="baseline"/>
        <w:rPr>
          <w:rFonts w:ascii="仿宋_GB2312" w:eastAsia="仿宋_GB2312"/>
          <w:sz w:val="36"/>
          <w:szCs w:val="36"/>
        </w:rPr>
      </w:pPr>
      <w:r>
        <w:rPr>
          <w:rFonts w:ascii="仿宋_GB2312" w:eastAsia="仿宋_GB2312" w:hint="eastAsia"/>
          <w:sz w:val="36"/>
          <w:szCs w:val="36"/>
        </w:rPr>
        <w:t>单位（盖章）：医务单位盖章：</w:t>
      </w:r>
    </w:p>
    <w:p w:rsidR="005939F3" w:rsidRDefault="008B575D">
      <w:pPr>
        <w:tabs>
          <w:tab w:val="left" w:pos="540"/>
          <w:tab w:val="left" w:pos="7380"/>
        </w:tabs>
        <w:spacing w:line="606" w:lineRule="exact"/>
        <w:textAlignment w:val="baseline"/>
        <w:rPr>
          <w:rFonts w:ascii="仿宋_GB2312" w:eastAsia="仿宋_GB2312"/>
          <w:sz w:val="36"/>
          <w:szCs w:val="36"/>
        </w:rPr>
      </w:pPr>
      <w:r>
        <w:rPr>
          <w:rFonts w:ascii="仿宋_GB2312" w:eastAsia="仿宋_GB2312" w:hint="eastAsia"/>
          <w:sz w:val="36"/>
          <w:szCs w:val="36"/>
        </w:rPr>
        <w:t>领队：联系电话：</w:t>
      </w:r>
    </w:p>
    <w:p w:rsidR="005939F3" w:rsidRDefault="008B575D">
      <w:pPr>
        <w:tabs>
          <w:tab w:val="left" w:pos="540"/>
          <w:tab w:val="left" w:pos="7380"/>
        </w:tabs>
        <w:spacing w:line="606" w:lineRule="exact"/>
        <w:textAlignment w:val="baseline"/>
        <w:rPr>
          <w:rFonts w:ascii="仿宋_GB2312" w:eastAsia="仿宋_GB2312"/>
          <w:sz w:val="36"/>
          <w:szCs w:val="36"/>
        </w:rPr>
      </w:pPr>
      <w:r>
        <w:rPr>
          <w:rFonts w:ascii="仿宋_GB2312" w:eastAsia="仿宋_GB2312" w:hint="eastAsia"/>
          <w:sz w:val="36"/>
          <w:szCs w:val="36"/>
        </w:rPr>
        <w:t>教练员：联系电话：</w:t>
      </w:r>
    </w:p>
    <w:p w:rsidR="005939F3" w:rsidRDefault="005939F3">
      <w:pPr>
        <w:tabs>
          <w:tab w:val="left" w:pos="540"/>
          <w:tab w:val="left" w:pos="7380"/>
        </w:tabs>
        <w:spacing w:line="606" w:lineRule="exact"/>
        <w:textAlignment w:val="baseline"/>
        <w:rPr>
          <w:rFonts w:ascii="仿宋_GB2312" w:eastAsia="仿宋_GB2312"/>
          <w:sz w:val="36"/>
          <w:szCs w:val="36"/>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2"/>
        <w:gridCol w:w="2014"/>
        <w:gridCol w:w="1129"/>
        <w:gridCol w:w="2192"/>
        <w:gridCol w:w="1974"/>
      </w:tblGrid>
      <w:tr w:rsidR="005939F3">
        <w:trPr>
          <w:trHeight w:val="761"/>
        </w:trPr>
        <w:tc>
          <w:tcPr>
            <w:tcW w:w="2012" w:type="dxa"/>
            <w:vAlign w:val="center"/>
          </w:tcPr>
          <w:p w:rsidR="005939F3" w:rsidRDefault="008B575D">
            <w:pPr>
              <w:tabs>
                <w:tab w:val="left" w:pos="540"/>
                <w:tab w:val="left" w:pos="7380"/>
              </w:tabs>
              <w:spacing w:line="606" w:lineRule="exact"/>
              <w:jc w:val="center"/>
              <w:textAlignment w:val="baseline"/>
              <w:rPr>
                <w:rFonts w:ascii="仿宋_GB2312" w:eastAsia="仿宋_GB2312"/>
                <w:sz w:val="36"/>
                <w:szCs w:val="36"/>
              </w:rPr>
            </w:pPr>
            <w:r>
              <w:rPr>
                <w:rFonts w:ascii="仿宋_GB2312" w:eastAsia="仿宋_GB2312" w:hint="eastAsia"/>
                <w:sz w:val="36"/>
                <w:szCs w:val="36"/>
              </w:rPr>
              <w:t>项目</w:t>
            </w:r>
          </w:p>
        </w:tc>
        <w:tc>
          <w:tcPr>
            <w:tcW w:w="2014" w:type="dxa"/>
            <w:vAlign w:val="center"/>
          </w:tcPr>
          <w:p w:rsidR="005939F3" w:rsidRDefault="008B575D">
            <w:pPr>
              <w:tabs>
                <w:tab w:val="left" w:pos="540"/>
                <w:tab w:val="left" w:pos="7380"/>
              </w:tabs>
              <w:spacing w:line="606" w:lineRule="exact"/>
              <w:jc w:val="center"/>
              <w:textAlignment w:val="baseline"/>
              <w:rPr>
                <w:rFonts w:ascii="仿宋_GB2312" w:eastAsia="仿宋_GB2312"/>
                <w:sz w:val="36"/>
                <w:szCs w:val="36"/>
              </w:rPr>
            </w:pPr>
            <w:r>
              <w:rPr>
                <w:rFonts w:ascii="仿宋_GB2312" w:eastAsia="仿宋_GB2312" w:hint="eastAsia"/>
                <w:sz w:val="36"/>
                <w:szCs w:val="36"/>
              </w:rPr>
              <w:t>队员姓名</w:t>
            </w:r>
          </w:p>
        </w:tc>
        <w:tc>
          <w:tcPr>
            <w:tcW w:w="1129" w:type="dxa"/>
            <w:vAlign w:val="center"/>
          </w:tcPr>
          <w:p w:rsidR="005939F3" w:rsidRDefault="008B575D">
            <w:pPr>
              <w:tabs>
                <w:tab w:val="left" w:pos="540"/>
                <w:tab w:val="left" w:pos="7380"/>
              </w:tabs>
              <w:spacing w:line="606" w:lineRule="exact"/>
              <w:jc w:val="center"/>
              <w:textAlignment w:val="baseline"/>
              <w:rPr>
                <w:rFonts w:ascii="仿宋_GB2312" w:eastAsia="仿宋_GB2312"/>
                <w:sz w:val="36"/>
                <w:szCs w:val="36"/>
              </w:rPr>
            </w:pPr>
            <w:r>
              <w:rPr>
                <w:rFonts w:ascii="仿宋_GB2312" w:eastAsia="仿宋_GB2312" w:hint="eastAsia"/>
                <w:sz w:val="36"/>
                <w:szCs w:val="36"/>
              </w:rPr>
              <w:t>性别</w:t>
            </w:r>
          </w:p>
        </w:tc>
        <w:tc>
          <w:tcPr>
            <w:tcW w:w="2192" w:type="dxa"/>
            <w:vAlign w:val="center"/>
          </w:tcPr>
          <w:p w:rsidR="005939F3" w:rsidRDefault="008B575D">
            <w:pPr>
              <w:tabs>
                <w:tab w:val="left" w:pos="540"/>
                <w:tab w:val="left" w:pos="7380"/>
              </w:tabs>
              <w:spacing w:line="606" w:lineRule="exact"/>
              <w:jc w:val="center"/>
              <w:textAlignment w:val="baseline"/>
              <w:rPr>
                <w:rFonts w:ascii="仿宋_GB2312" w:eastAsia="仿宋_GB2312"/>
                <w:sz w:val="36"/>
                <w:szCs w:val="36"/>
              </w:rPr>
            </w:pPr>
            <w:r>
              <w:rPr>
                <w:rFonts w:ascii="仿宋_GB2312" w:eastAsia="仿宋_GB2312" w:hint="eastAsia"/>
                <w:sz w:val="36"/>
                <w:szCs w:val="36"/>
              </w:rPr>
              <w:t>单位</w:t>
            </w:r>
          </w:p>
        </w:tc>
        <w:tc>
          <w:tcPr>
            <w:tcW w:w="1974" w:type="dxa"/>
            <w:vAlign w:val="center"/>
          </w:tcPr>
          <w:p w:rsidR="005939F3" w:rsidRDefault="008B575D">
            <w:pPr>
              <w:tabs>
                <w:tab w:val="left" w:pos="540"/>
                <w:tab w:val="left" w:pos="7380"/>
              </w:tabs>
              <w:spacing w:line="606" w:lineRule="exact"/>
              <w:jc w:val="center"/>
              <w:textAlignment w:val="baseline"/>
              <w:rPr>
                <w:rFonts w:ascii="仿宋_GB2312" w:eastAsia="仿宋_GB2312"/>
                <w:sz w:val="36"/>
                <w:szCs w:val="36"/>
              </w:rPr>
            </w:pPr>
            <w:r>
              <w:rPr>
                <w:rFonts w:ascii="仿宋_GB2312" w:eastAsia="仿宋_GB2312" w:hint="eastAsia"/>
                <w:sz w:val="36"/>
                <w:szCs w:val="36"/>
              </w:rPr>
              <w:t>备注</w:t>
            </w:r>
          </w:p>
        </w:tc>
      </w:tr>
      <w:tr w:rsidR="005939F3">
        <w:trPr>
          <w:trHeight w:val="761"/>
        </w:trPr>
        <w:tc>
          <w:tcPr>
            <w:tcW w:w="2012" w:type="dxa"/>
            <w:vMerge w:val="restart"/>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014"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29"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92"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761"/>
        </w:trPr>
        <w:tc>
          <w:tcPr>
            <w:tcW w:w="2012"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014"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29"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92"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761"/>
        </w:trPr>
        <w:tc>
          <w:tcPr>
            <w:tcW w:w="2012"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014"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29"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92"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761"/>
        </w:trPr>
        <w:tc>
          <w:tcPr>
            <w:tcW w:w="2012"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014"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29"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92"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761"/>
        </w:trPr>
        <w:tc>
          <w:tcPr>
            <w:tcW w:w="2012"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014"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29"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92"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761"/>
        </w:trPr>
        <w:tc>
          <w:tcPr>
            <w:tcW w:w="2012"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014"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29"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92"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761"/>
        </w:trPr>
        <w:tc>
          <w:tcPr>
            <w:tcW w:w="2012"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014"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29"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92"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761"/>
        </w:trPr>
        <w:tc>
          <w:tcPr>
            <w:tcW w:w="2012"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014"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29"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92"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761"/>
        </w:trPr>
        <w:tc>
          <w:tcPr>
            <w:tcW w:w="2012"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014"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29"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92"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r w:rsidR="005939F3">
        <w:trPr>
          <w:trHeight w:val="798"/>
        </w:trPr>
        <w:tc>
          <w:tcPr>
            <w:tcW w:w="2012" w:type="dxa"/>
            <w:vMerge/>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014"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129"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2192" w:type="dxa"/>
          </w:tcPr>
          <w:p w:rsidR="005939F3" w:rsidRDefault="005939F3">
            <w:pPr>
              <w:tabs>
                <w:tab w:val="left" w:pos="540"/>
                <w:tab w:val="left" w:pos="7380"/>
              </w:tabs>
              <w:spacing w:line="606" w:lineRule="exact"/>
              <w:textAlignment w:val="baseline"/>
              <w:rPr>
                <w:rFonts w:ascii="仿宋_GB2312" w:eastAsia="仿宋_GB2312"/>
                <w:sz w:val="36"/>
                <w:szCs w:val="36"/>
              </w:rPr>
            </w:pPr>
          </w:p>
        </w:tc>
        <w:tc>
          <w:tcPr>
            <w:tcW w:w="1974" w:type="dxa"/>
          </w:tcPr>
          <w:p w:rsidR="005939F3" w:rsidRDefault="005939F3">
            <w:pPr>
              <w:tabs>
                <w:tab w:val="left" w:pos="540"/>
                <w:tab w:val="left" w:pos="7380"/>
              </w:tabs>
              <w:spacing w:line="606" w:lineRule="exact"/>
              <w:textAlignment w:val="baseline"/>
              <w:rPr>
                <w:rFonts w:ascii="仿宋_GB2312" w:eastAsia="仿宋_GB2312"/>
                <w:sz w:val="36"/>
                <w:szCs w:val="36"/>
              </w:rPr>
            </w:pPr>
          </w:p>
        </w:tc>
      </w:tr>
    </w:tbl>
    <w:p w:rsidR="005939F3" w:rsidRDefault="008B575D">
      <w:pPr>
        <w:tabs>
          <w:tab w:val="left" w:pos="540"/>
          <w:tab w:val="left" w:pos="7380"/>
        </w:tabs>
        <w:spacing w:line="606" w:lineRule="exact"/>
        <w:textAlignment w:val="baseline"/>
        <w:rPr>
          <w:rFonts w:ascii="仿宋_GB2312" w:eastAsia="仿宋_GB2312" w:hAnsi="仿宋_GB2312" w:cs="仿宋_GB2312"/>
          <w:b/>
          <w:sz w:val="48"/>
          <w:szCs w:val="48"/>
        </w:rPr>
      </w:pPr>
      <w:r>
        <w:rPr>
          <w:rFonts w:ascii="仿宋_GB2312" w:eastAsia="仿宋_GB2312" w:hAnsi="仿宋_GB2312" w:cs="仿宋_GB2312" w:hint="eastAsia"/>
          <w:color w:val="000000"/>
          <w:sz w:val="32"/>
          <w:szCs w:val="32"/>
        </w:rPr>
        <w:t>单位盖章：医务单位盖章：</w:t>
      </w:r>
    </w:p>
    <w:p w:rsidR="005939F3" w:rsidRDefault="005939F3">
      <w:pPr>
        <w:tabs>
          <w:tab w:val="left" w:pos="540"/>
          <w:tab w:val="left" w:pos="7380"/>
        </w:tabs>
        <w:spacing w:line="606" w:lineRule="exact"/>
        <w:textAlignment w:val="baseline"/>
        <w:rPr>
          <w:rFonts w:ascii="黑体" w:eastAsia="黑体" w:hAnsi="黑体"/>
          <w:spacing w:val="4"/>
          <w:sz w:val="48"/>
          <w:szCs w:val="28"/>
        </w:rPr>
      </w:pPr>
    </w:p>
    <w:p w:rsidR="005939F3" w:rsidRDefault="005939F3">
      <w:pPr>
        <w:tabs>
          <w:tab w:val="left" w:pos="540"/>
          <w:tab w:val="left" w:pos="7380"/>
        </w:tabs>
        <w:spacing w:line="606" w:lineRule="exact"/>
        <w:jc w:val="center"/>
        <w:textAlignment w:val="baseline"/>
        <w:rPr>
          <w:rFonts w:ascii="黑体" w:eastAsia="黑体" w:hAnsi="黑体"/>
          <w:spacing w:val="4"/>
          <w:sz w:val="48"/>
          <w:szCs w:val="28"/>
        </w:rPr>
      </w:pPr>
    </w:p>
    <w:p w:rsidR="005939F3" w:rsidRDefault="008B575D">
      <w:pPr>
        <w:tabs>
          <w:tab w:val="left" w:pos="540"/>
          <w:tab w:val="left" w:pos="7380"/>
        </w:tabs>
        <w:spacing w:line="606" w:lineRule="exact"/>
        <w:jc w:val="center"/>
        <w:textAlignment w:val="baseline"/>
        <w:rPr>
          <w:rFonts w:ascii="方正小标宋简体" w:eastAsia="方正小标宋简体" w:hAnsi="黑体" w:cs="黑体"/>
          <w:sz w:val="44"/>
          <w:szCs w:val="44"/>
        </w:rPr>
      </w:pPr>
      <w:r>
        <w:rPr>
          <w:rFonts w:ascii="方正小标宋简体" w:eastAsia="方正小标宋简体" w:hAnsi="黑体" w:cs="黑体" w:hint="eastAsia"/>
          <w:sz w:val="44"/>
          <w:szCs w:val="44"/>
        </w:rPr>
        <w:t>承诺书</w:t>
      </w:r>
    </w:p>
    <w:p w:rsidR="005939F3" w:rsidRDefault="005939F3">
      <w:pPr>
        <w:tabs>
          <w:tab w:val="left" w:pos="540"/>
          <w:tab w:val="left" w:pos="7380"/>
        </w:tabs>
        <w:spacing w:line="606" w:lineRule="exact"/>
        <w:ind w:firstLine="896"/>
        <w:textAlignment w:val="baseline"/>
        <w:rPr>
          <w:rFonts w:ascii="仿宋_GB2312" w:eastAsia="仿宋_GB2312" w:hAnsi="仿宋_GB2312"/>
          <w:spacing w:val="4"/>
          <w:sz w:val="48"/>
          <w:szCs w:val="28"/>
        </w:rPr>
      </w:pPr>
    </w:p>
    <w:p w:rsidR="005939F3" w:rsidRDefault="008B575D">
      <w:pPr>
        <w:tabs>
          <w:tab w:val="left" w:pos="540"/>
          <w:tab w:val="left" w:pos="7380"/>
        </w:tabs>
        <w:spacing w:line="606" w:lineRule="exact"/>
        <w:ind w:firstLine="652"/>
        <w:textAlignment w:val="baseline"/>
        <w:rPr>
          <w:rFonts w:ascii="仿宋_GB2312" w:eastAsia="仿宋_GB2312" w:hAnsi="仿宋_GB2312"/>
          <w:spacing w:val="3"/>
          <w:sz w:val="36"/>
          <w:szCs w:val="28"/>
        </w:rPr>
      </w:pPr>
      <w:r>
        <w:rPr>
          <w:rFonts w:ascii="仿宋_GB2312" w:eastAsia="仿宋_GB2312" w:hAnsi="仿宋_GB2312" w:hint="eastAsia"/>
          <w:spacing w:val="3"/>
          <w:sz w:val="36"/>
          <w:szCs w:val="36"/>
        </w:rPr>
        <w:t>我单位现郑重承诺，</w:t>
      </w:r>
      <w:r>
        <w:rPr>
          <w:rFonts w:ascii="仿宋" w:eastAsia="仿宋" w:hAnsi="仿宋" w:cs="仿宋" w:hint="eastAsia"/>
          <w:bCs/>
          <w:sz w:val="36"/>
          <w:szCs w:val="36"/>
        </w:rPr>
        <w:t>参加“我要上全运争做文明人”商洛市区文明单位及申创单位干部职工运动会的所有运动员严格按照运动</w:t>
      </w:r>
      <w:r>
        <w:rPr>
          <w:rFonts w:ascii="仿宋_GB2312" w:eastAsia="仿宋_GB2312" w:hAnsi="仿宋_GB2312" w:hint="eastAsia"/>
          <w:spacing w:val="3"/>
          <w:sz w:val="36"/>
          <w:szCs w:val="36"/>
        </w:rPr>
        <w:t>会组委会制定的运动员资格</w:t>
      </w:r>
      <w:r>
        <w:rPr>
          <w:rFonts w:ascii="仿宋_GB2312" w:eastAsia="仿宋_GB2312" w:hAnsi="仿宋_GB2312" w:hint="eastAsia"/>
          <w:spacing w:val="3"/>
          <w:sz w:val="36"/>
          <w:szCs w:val="28"/>
        </w:rPr>
        <w:t>条件，经过县级以上医疗机构体检证明，均符合组委会要求的资格条件和身体条件。严格遵守竞赛规程和竞赛纪律。</w:t>
      </w:r>
    </w:p>
    <w:p w:rsidR="005939F3" w:rsidRDefault="008B575D">
      <w:pPr>
        <w:tabs>
          <w:tab w:val="left" w:pos="540"/>
          <w:tab w:val="left" w:pos="7380"/>
        </w:tabs>
        <w:spacing w:line="606" w:lineRule="exact"/>
        <w:ind w:firstLine="652"/>
        <w:textAlignment w:val="baseline"/>
        <w:rPr>
          <w:rFonts w:ascii="仿宋_GB2312" w:eastAsia="仿宋_GB2312" w:hAnsi="仿宋_GB2312"/>
          <w:spacing w:val="3"/>
          <w:sz w:val="36"/>
          <w:szCs w:val="28"/>
        </w:rPr>
      </w:pPr>
      <w:r>
        <w:rPr>
          <w:rFonts w:ascii="仿宋_GB2312" w:eastAsia="仿宋_GB2312" w:hAnsi="仿宋_GB2312" w:hint="eastAsia"/>
          <w:spacing w:val="3"/>
          <w:sz w:val="36"/>
          <w:szCs w:val="28"/>
        </w:rPr>
        <w:t>因资格审查出现问题，我单位愿退出所有参赛项目并诚恳接受批评。运动员因身体原因发生意外，我单位愿承担全部责任，与大赛组委会无关。我单位疫情防控全部符合要求。</w:t>
      </w:r>
    </w:p>
    <w:p w:rsidR="005939F3" w:rsidRDefault="008B575D">
      <w:pPr>
        <w:tabs>
          <w:tab w:val="left" w:pos="540"/>
          <w:tab w:val="left" w:pos="7380"/>
        </w:tabs>
        <w:spacing w:line="606" w:lineRule="exact"/>
        <w:ind w:firstLine="652"/>
        <w:textAlignment w:val="baseline"/>
        <w:rPr>
          <w:rFonts w:ascii="仿宋_GB2312" w:eastAsia="仿宋_GB2312" w:hAnsi="仿宋_GB2312"/>
          <w:spacing w:val="3"/>
          <w:sz w:val="36"/>
          <w:szCs w:val="28"/>
        </w:rPr>
      </w:pPr>
      <w:r>
        <w:rPr>
          <w:rFonts w:ascii="仿宋_GB2312" w:eastAsia="仿宋_GB2312" w:hAnsi="仿宋_GB2312" w:hint="eastAsia"/>
          <w:spacing w:val="3"/>
          <w:sz w:val="36"/>
          <w:szCs w:val="28"/>
        </w:rPr>
        <w:t>特此承诺</w:t>
      </w:r>
    </w:p>
    <w:p w:rsidR="005939F3" w:rsidRDefault="005939F3">
      <w:pPr>
        <w:tabs>
          <w:tab w:val="left" w:pos="540"/>
          <w:tab w:val="left" w:pos="7380"/>
        </w:tabs>
        <w:spacing w:line="606" w:lineRule="exact"/>
        <w:ind w:firstLine="652"/>
        <w:textAlignment w:val="baseline"/>
        <w:rPr>
          <w:rFonts w:ascii="仿宋_GB2312" w:eastAsia="仿宋_GB2312" w:hAnsi="仿宋_GB2312"/>
          <w:spacing w:val="3"/>
          <w:sz w:val="36"/>
          <w:szCs w:val="28"/>
        </w:rPr>
      </w:pPr>
    </w:p>
    <w:p w:rsidR="005939F3" w:rsidRDefault="005939F3">
      <w:pPr>
        <w:tabs>
          <w:tab w:val="left" w:pos="540"/>
          <w:tab w:val="left" w:pos="7380"/>
        </w:tabs>
        <w:spacing w:line="606" w:lineRule="exact"/>
        <w:ind w:firstLine="652"/>
        <w:textAlignment w:val="baseline"/>
        <w:rPr>
          <w:rFonts w:ascii="仿宋_GB2312" w:eastAsia="仿宋_GB2312" w:hAnsi="仿宋_GB2312"/>
          <w:spacing w:val="3"/>
          <w:sz w:val="36"/>
          <w:szCs w:val="28"/>
        </w:rPr>
      </w:pPr>
    </w:p>
    <w:p w:rsidR="005939F3" w:rsidRDefault="008B575D">
      <w:pPr>
        <w:tabs>
          <w:tab w:val="left" w:pos="540"/>
          <w:tab w:val="left" w:pos="7380"/>
        </w:tabs>
        <w:spacing w:line="606" w:lineRule="exact"/>
        <w:ind w:firstLine="652"/>
        <w:textAlignment w:val="baseline"/>
        <w:rPr>
          <w:rFonts w:ascii="仿宋_GB2312" w:eastAsia="仿宋_GB2312" w:hAnsi="仿宋_GB2312"/>
          <w:spacing w:val="3"/>
          <w:sz w:val="36"/>
          <w:szCs w:val="28"/>
        </w:rPr>
      </w:pPr>
      <w:r>
        <w:rPr>
          <w:rFonts w:ascii="仿宋_GB2312" w:eastAsia="仿宋_GB2312" w:hAnsi="仿宋_GB2312" w:hint="eastAsia"/>
          <w:spacing w:val="3"/>
          <w:sz w:val="36"/>
          <w:szCs w:val="28"/>
        </w:rPr>
        <w:t>承诺单位（盖章）：</w:t>
      </w:r>
    </w:p>
    <w:p w:rsidR="005939F3" w:rsidRDefault="008B575D">
      <w:pPr>
        <w:tabs>
          <w:tab w:val="left" w:pos="540"/>
          <w:tab w:val="left" w:pos="7380"/>
        </w:tabs>
        <w:spacing w:line="606" w:lineRule="exact"/>
        <w:ind w:firstLine="652"/>
        <w:textAlignment w:val="baseline"/>
        <w:rPr>
          <w:rFonts w:ascii="仿宋_GB2312" w:eastAsia="仿宋_GB2312" w:hAnsi="仿宋_GB2312"/>
          <w:spacing w:val="3"/>
          <w:sz w:val="36"/>
          <w:szCs w:val="28"/>
        </w:rPr>
      </w:pPr>
      <w:r>
        <w:rPr>
          <w:rFonts w:ascii="仿宋_GB2312" w:eastAsia="仿宋_GB2312" w:hAnsi="仿宋_GB2312" w:hint="eastAsia"/>
          <w:spacing w:val="3"/>
          <w:sz w:val="36"/>
          <w:szCs w:val="28"/>
        </w:rPr>
        <w:t xml:space="preserve">　　　参赛单位负责人签字：</w:t>
      </w:r>
    </w:p>
    <w:p w:rsidR="005939F3" w:rsidRDefault="008B575D">
      <w:pPr>
        <w:tabs>
          <w:tab w:val="left" w:pos="540"/>
          <w:tab w:val="left" w:pos="7380"/>
        </w:tabs>
        <w:spacing w:line="606" w:lineRule="exact"/>
        <w:ind w:firstLine="652"/>
        <w:textAlignment w:val="baseline"/>
        <w:rPr>
          <w:rFonts w:ascii="仿宋_GB2312" w:eastAsia="仿宋_GB2312" w:hAnsi="仿宋_GB2312"/>
          <w:spacing w:val="3"/>
          <w:sz w:val="36"/>
          <w:szCs w:val="28"/>
        </w:rPr>
      </w:pPr>
      <w:r>
        <w:rPr>
          <w:rFonts w:ascii="仿宋_GB2312" w:eastAsia="仿宋_GB2312" w:hAnsi="仿宋_GB2312" w:hint="eastAsia"/>
          <w:spacing w:val="3"/>
          <w:sz w:val="36"/>
          <w:szCs w:val="28"/>
        </w:rPr>
        <w:t>年月日</w:t>
      </w:r>
    </w:p>
    <w:p w:rsidR="005939F3" w:rsidRDefault="005939F3">
      <w:pPr>
        <w:tabs>
          <w:tab w:val="left" w:pos="540"/>
          <w:tab w:val="left" w:pos="7380"/>
        </w:tabs>
        <w:spacing w:line="606" w:lineRule="exact"/>
        <w:ind w:firstLine="652"/>
        <w:textAlignment w:val="baseline"/>
        <w:rPr>
          <w:rFonts w:ascii="仿宋_GB2312" w:eastAsia="仿宋_GB2312" w:hAnsi="仿宋_GB2312"/>
          <w:spacing w:val="3"/>
          <w:sz w:val="36"/>
          <w:szCs w:val="28"/>
        </w:rPr>
      </w:pPr>
    </w:p>
    <w:p w:rsidR="005939F3" w:rsidRDefault="005939F3">
      <w:pPr>
        <w:tabs>
          <w:tab w:val="left" w:pos="540"/>
          <w:tab w:val="left" w:pos="7380"/>
        </w:tabs>
        <w:spacing w:line="606" w:lineRule="exact"/>
        <w:textAlignment w:val="baseline"/>
        <w:rPr>
          <w:sz w:val="22"/>
          <w:szCs w:val="28"/>
        </w:rPr>
      </w:pPr>
    </w:p>
    <w:p w:rsidR="005939F3" w:rsidRDefault="005939F3">
      <w:pPr>
        <w:tabs>
          <w:tab w:val="left" w:pos="540"/>
          <w:tab w:val="left" w:pos="7380"/>
        </w:tabs>
        <w:spacing w:line="606" w:lineRule="exact"/>
        <w:textAlignment w:val="baseline"/>
        <w:rPr>
          <w:sz w:val="28"/>
          <w:szCs w:val="28"/>
        </w:rPr>
      </w:pPr>
    </w:p>
    <w:sectPr w:rsidR="005939F3" w:rsidSect="005939F3">
      <w:footerReference w:type="default" r:id="rId8"/>
      <w:pgSz w:w="11907" w:h="16840"/>
      <w:pgMar w:top="1701" w:right="1474" w:bottom="1701" w:left="1474" w:header="851" w:footer="1361"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21B" w:rsidRDefault="0048021B" w:rsidP="005939F3">
      <w:r>
        <w:separator/>
      </w:r>
    </w:p>
  </w:endnote>
  <w:endnote w:type="continuationSeparator" w:id="1">
    <w:p w:rsidR="0048021B" w:rsidRDefault="0048021B" w:rsidP="00593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F3" w:rsidRDefault="00271D5B">
    <w:pPr>
      <w:pStyle w:val="a5"/>
      <w:tabs>
        <w:tab w:val="clear" w:pos="4153"/>
      </w:tabs>
      <w:jc w:val="center"/>
    </w:pPr>
    <w:r>
      <w:pict>
        <v:shapetype id="_x0000_t202" coordsize="21600,21600" o:spt="202" path="m,l,21600r21600,l21600,xe">
          <v:stroke joinstyle="miter"/>
          <v:path gradientshapeok="t" o:connecttype="rect"/>
        </v:shapetype>
        <v:shape id="_x0000_s3073" type="#_x0000_t202" style="position:absolute;left:0;text-align:left;margin-left:20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filled="f" stroked="f">
          <v:textbox style="mso-fit-shape-to-text:t" inset="0,0,0,0">
            <w:txbxContent>
              <w:p w:rsidR="005939F3" w:rsidRDefault="00271D5B">
                <w:pPr>
                  <w:pStyle w:val="a5"/>
                  <w:rPr>
                    <w:rStyle w:val="a8"/>
                    <w:rFonts w:ascii="宋体"/>
                    <w:sz w:val="28"/>
                    <w:szCs w:val="28"/>
                  </w:rPr>
                </w:pPr>
                <w:r>
                  <w:rPr>
                    <w:rStyle w:val="a8"/>
                    <w:rFonts w:ascii="宋体" w:hAnsi="宋体"/>
                    <w:sz w:val="28"/>
                    <w:szCs w:val="28"/>
                  </w:rPr>
                  <w:fldChar w:fldCharType="begin"/>
                </w:r>
                <w:r w:rsidR="008B575D">
                  <w:rPr>
                    <w:rStyle w:val="a8"/>
                    <w:rFonts w:ascii="宋体" w:hAnsi="宋体"/>
                    <w:sz w:val="28"/>
                    <w:szCs w:val="28"/>
                  </w:rPr>
                  <w:instrText xml:space="preserve">PAGE  </w:instrText>
                </w:r>
                <w:r>
                  <w:rPr>
                    <w:rStyle w:val="a8"/>
                    <w:rFonts w:ascii="宋体" w:hAnsi="宋体"/>
                    <w:sz w:val="28"/>
                    <w:szCs w:val="28"/>
                  </w:rPr>
                  <w:fldChar w:fldCharType="separate"/>
                </w:r>
                <w:r w:rsidR="007D3614">
                  <w:rPr>
                    <w:rStyle w:val="a8"/>
                    <w:rFonts w:ascii="宋体" w:hAnsi="宋体"/>
                    <w:noProof/>
                    <w:sz w:val="28"/>
                    <w:szCs w:val="28"/>
                  </w:rPr>
                  <w:t>- 12 -</w:t>
                </w:r>
                <w:r>
                  <w:rPr>
                    <w:rStyle w:val="a8"/>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21B" w:rsidRDefault="0048021B" w:rsidP="005939F3">
      <w:r>
        <w:separator/>
      </w:r>
    </w:p>
  </w:footnote>
  <w:footnote w:type="continuationSeparator" w:id="1">
    <w:p w:rsidR="0048021B" w:rsidRDefault="0048021B" w:rsidP="00593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707B"/>
    <w:multiLevelType w:val="singleLevel"/>
    <w:tmpl w:val="58DC707B"/>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8194"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5C6D7973"/>
    <w:rsid w:val="00080D12"/>
    <w:rsid w:val="00122D10"/>
    <w:rsid w:val="001C7F7B"/>
    <w:rsid w:val="00271D5B"/>
    <w:rsid w:val="002D3D63"/>
    <w:rsid w:val="0048021B"/>
    <w:rsid w:val="005939F3"/>
    <w:rsid w:val="007D3614"/>
    <w:rsid w:val="0085061A"/>
    <w:rsid w:val="008B575D"/>
    <w:rsid w:val="008E73AA"/>
    <w:rsid w:val="00AB428F"/>
    <w:rsid w:val="00B26310"/>
    <w:rsid w:val="00CB3762"/>
    <w:rsid w:val="00D171E3"/>
    <w:rsid w:val="00D229E7"/>
    <w:rsid w:val="00D73566"/>
    <w:rsid w:val="00D80461"/>
    <w:rsid w:val="00FB4020"/>
    <w:rsid w:val="01177916"/>
    <w:rsid w:val="01444DC2"/>
    <w:rsid w:val="02212DE0"/>
    <w:rsid w:val="0237082E"/>
    <w:rsid w:val="023C4FA1"/>
    <w:rsid w:val="02490A1A"/>
    <w:rsid w:val="02595D6E"/>
    <w:rsid w:val="029E6A2A"/>
    <w:rsid w:val="02C949AB"/>
    <w:rsid w:val="032C1B4A"/>
    <w:rsid w:val="033911D7"/>
    <w:rsid w:val="034062F7"/>
    <w:rsid w:val="036D4444"/>
    <w:rsid w:val="03772086"/>
    <w:rsid w:val="03DA418E"/>
    <w:rsid w:val="040E7C56"/>
    <w:rsid w:val="046068A5"/>
    <w:rsid w:val="048B2BE9"/>
    <w:rsid w:val="04B33E21"/>
    <w:rsid w:val="04E8263B"/>
    <w:rsid w:val="050C2F70"/>
    <w:rsid w:val="05103184"/>
    <w:rsid w:val="0514094C"/>
    <w:rsid w:val="05526E0C"/>
    <w:rsid w:val="05626B79"/>
    <w:rsid w:val="057F5AB6"/>
    <w:rsid w:val="05B81A67"/>
    <w:rsid w:val="05FB2C07"/>
    <w:rsid w:val="062F7BBF"/>
    <w:rsid w:val="063B67C5"/>
    <w:rsid w:val="066A7089"/>
    <w:rsid w:val="066D2EE1"/>
    <w:rsid w:val="067A1495"/>
    <w:rsid w:val="067B7118"/>
    <w:rsid w:val="068D0F94"/>
    <w:rsid w:val="069861E6"/>
    <w:rsid w:val="06DF4888"/>
    <w:rsid w:val="072D3CEC"/>
    <w:rsid w:val="074D64B8"/>
    <w:rsid w:val="07AB5E95"/>
    <w:rsid w:val="07C3188B"/>
    <w:rsid w:val="07CD3B20"/>
    <w:rsid w:val="08174073"/>
    <w:rsid w:val="084E21D2"/>
    <w:rsid w:val="08697019"/>
    <w:rsid w:val="087045AD"/>
    <w:rsid w:val="08770971"/>
    <w:rsid w:val="08832D6D"/>
    <w:rsid w:val="08A9409B"/>
    <w:rsid w:val="08B838C6"/>
    <w:rsid w:val="08E7228C"/>
    <w:rsid w:val="092324D0"/>
    <w:rsid w:val="09532D95"/>
    <w:rsid w:val="096F254C"/>
    <w:rsid w:val="097932B5"/>
    <w:rsid w:val="09B120C2"/>
    <w:rsid w:val="09CC486E"/>
    <w:rsid w:val="0A3E1CA8"/>
    <w:rsid w:val="0A412E29"/>
    <w:rsid w:val="0A885DD0"/>
    <w:rsid w:val="0A941DD6"/>
    <w:rsid w:val="0AD22E58"/>
    <w:rsid w:val="0AE8760F"/>
    <w:rsid w:val="0B6434B2"/>
    <w:rsid w:val="0B6B0D52"/>
    <w:rsid w:val="0B716CA0"/>
    <w:rsid w:val="0BB13FB0"/>
    <w:rsid w:val="0BB54FC5"/>
    <w:rsid w:val="0BBC7DDE"/>
    <w:rsid w:val="0BD72B50"/>
    <w:rsid w:val="0BE93C5B"/>
    <w:rsid w:val="0C01671C"/>
    <w:rsid w:val="0C3341B8"/>
    <w:rsid w:val="0CBD7113"/>
    <w:rsid w:val="0CC91EA6"/>
    <w:rsid w:val="0CF0146C"/>
    <w:rsid w:val="0D291B9A"/>
    <w:rsid w:val="0D851B1C"/>
    <w:rsid w:val="0DDF50E3"/>
    <w:rsid w:val="0DE230A7"/>
    <w:rsid w:val="0DED7BEE"/>
    <w:rsid w:val="0E0C072B"/>
    <w:rsid w:val="0E0C685C"/>
    <w:rsid w:val="0E19274B"/>
    <w:rsid w:val="0EA2239D"/>
    <w:rsid w:val="0EC840C3"/>
    <w:rsid w:val="0F366010"/>
    <w:rsid w:val="0F820C1C"/>
    <w:rsid w:val="0F942A76"/>
    <w:rsid w:val="0FAC72BD"/>
    <w:rsid w:val="0FB36EB9"/>
    <w:rsid w:val="0FE67C6D"/>
    <w:rsid w:val="10064CB7"/>
    <w:rsid w:val="104101A6"/>
    <w:rsid w:val="1049679B"/>
    <w:rsid w:val="1068721C"/>
    <w:rsid w:val="106C2E2D"/>
    <w:rsid w:val="108D3E78"/>
    <w:rsid w:val="1094175F"/>
    <w:rsid w:val="10A72A1E"/>
    <w:rsid w:val="10E71B62"/>
    <w:rsid w:val="10EB77F0"/>
    <w:rsid w:val="11C1052F"/>
    <w:rsid w:val="11F636EB"/>
    <w:rsid w:val="12031877"/>
    <w:rsid w:val="120826E4"/>
    <w:rsid w:val="12270F66"/>
    <w:rsid w:val="1235060E"/>
    <w:rsid w:val="124C010A"/>
    <w:rsid w:val="124C4FF6"/>
    <w:rsid w:val="126073A4"/>
    <w:rsid w:val="12611718"/>
    <w:rsid w:val="12B15AC7"/>
    <w:rsid w:val="132707D9"/>
    <w:rsid w:val="132F7A13"/>
    <w:rsid w:val="135D1830"/>
    <w:rsid w:val="1371446A"/>
    <w:rsid w:val="137A7BA0"/>
    <w:rsid w:val="137D675A"/>
    <w:rsid w:val="13A85650"/>
    <w:rsid w:val="13BE0315"/>
    <w:rsid w:val="13F376CE"/>
    <w:rsid w:val="141516ED"/>
    <w:rsid w:val="14167FAE"/>
    <w:rsid w:val="14246BFB"/>
    <w:rsid w:val="144B6E78"/>
    <w:rsid w:val="145506FC"/>
    <w:rsid w:val="145F6E82"/>
    <w:rsid w:val="14A8505E"/>
    <w:rsid w:val="14D02DAD"/>
    <w:rsid w:val="15235F77"/>
    <w:rsid w:val="1540636C"/>
    <w:rsid w:val="154F11CE"/>
    <w:rsid w:val="15871FB8"/>
    <w:rsid w:val="15881402"/>
    <w:rsid w:val="1589240B"/>
    <w:rsid w:val="15A6418B"/>
    <w:rsid w:val="1608368A"/>
    <w:rsid w:val="160958CB"/>
    <w:rsid w:val="163D4C0F"/>
    <w:rsid w:val="1647090E"/>
    <w:rsid w:val="1743181D"/>
    <w:rsid w:val="178A3DC8"/>
    <w:rsid w:val="17AF4C5C"/>
    <w:rsid w:val="17AF7955"/>
    <w:rsid w:val="17DC6D63"/>
    <w:rsid w:val="17EF7517"/>
    <w:rsid w:val="17F13B19"/>
    <w:rsid w:val="180C2ECF"/>
    <w:rsid w:val="18316A74"/>
    <w:rsid w:val="18317BB3"/>
    <w:rsid w:val="185E5F34"/>
    <w:rsid w:val="189E6DE8"/>
    <w:rsid w:val="18B77750"/>
    <w:rsid w:val="18C75B2E"/>
    <w:rsid w:val="18E15723"/>
    <w:rsid w:val="18F3486A"/>
    <w:rsid w:val="191A0049"/>
    <w:rsid w:val="1926449D"/>
    <w:rsid w:val="197B7EB0"/>
    <w:rsid w:val="19B6320A"/>
    <w:rsid w:val="19F43449"/>
    <w:rsid w:val="1A2A36A4"/>
    <w:rsid w:val="1A414F00"/>
    <w:rsid w:val="1A766427"/>
    <w:rsid w:val="1A7A323B"/>
    <w:rsid w:val="1A9324EE"/>
    <w:rsid w:val="1A981BA2"/>
    <w:rsid w:val="1AA84D8C"/>
    <w:rsid w:val="1ABB2769"/>
    <w:rsid w:val="1ACD1F6D"/>
    <w:rsid w:val="1AD433B4"/>
    <w:rsid w:val="1B13665D"/>
    <w:rsid w:val="1B17217D"/>
    <w:rsid w:val="1B1B513A"/>
    <w:rsid w:val="1B415AC1"/>
    <w:rsid w:val="1B612A72"/>
    <w:rsid w:val="1B895B9E"/>
    <w:rsid w:val="1BED515B"/>
    <w:rsid w:val="1BF01682"/>
    <w:rsid w:val="1BF45928"/>
    <w:rsid w:val="1BF87FFE"/>
    <w:rsid w:val="1C041419"/>
    <w:rsid w:val="1C281E4F"/>
    <w:rsid w:val="1C2D2ECA"/>
    <w:rsid w:val="1C496A9F"/>
    <w:rsid w:val="1C80376F"/>
    <w:rsid w:val="1C8679BD"/>
    <w:rsid w:val="1CC07E30"/>
    <w:rsid w:val="1D1F0288"/>
    <w:rsid w:val="1D594AF7"/>
    <w:rsid w:val="1D7864A4"/>
    <w:rsid w:val="1DB204AB"/>
    <w:rsid w:val="1DE170DA"/>
    <w:rsid w:val="1DE52291"/>
    <w:rsid w:val="1E0668E1"/>
    <w:rsid w:val="1E2F23CA"/>
    <w:rsid w:val="1E9E675C"/>
    <w:rsid w:val="1EF94654"/>
    <w:rsid w:val="1F4B6658"/>
    <w:rsid w:val="1F6B3B33"/>
    <w:rsid w:val="1F774C53"/>
    <w:rsid w:val="1F7F2440"/>
    <w:rsid w:val="1F7F66F3"/>
    <w:rsid w:val="1F9E27C4"/>
    <w:rsid w:val="202B4D5C"/>
    <w:rsid w:val="20485296"/>
    <w:rsid w:val="2081599E"/>
    <w:rsid w:val="208E07FA"/>
    <w:rsid w:val="208E0DAA"/>
    <w:rsid w:val="2097781A"/>
    <w:rsid w:val="2099310A"/>
    <w:rsid w:val="20EF24CC"/>
    <w:rsid w:val="21AE4870"/>
    <w:rsid w:val="21B40467"/>
    <w:rsid w:val="22117D68"/>
    <w:rsid w:val="2226153F"/>
    <w:rsid w:val="22424EBB"/>
    <w:rsid w:val="22526E48"/>
    <w:rsid w:val="225649EE"/>
    <w:rsid w:val="22823CE1"/>
    <w:rsid w:val="228832DF"/>
    <w:rsid w:val="22C85733"/>
    <w:rsid w:val="22EA4ED6"/>
    <w:rsid w:val="230110C3"/>
    <w:rsid w:val="23021425"/>
    <w:rsid w:val="230B6F31"/>
    <w:rsid w:val="23142BF5"/>
    <w:rsid w:val="2350141B"/>
    <w:rsid w:val="236029FE"/>
    <w:rsid w:val="236E2187"/>
    <w:rsid w:val="236F3E9C"/>
    <w:rsid w:val="23BC55F6"/>
    <w:rsid w:val="23C059B6"/>
    <w:rsid w:val="23F55835"/>
    <w:rsid w:val="24182C0D"/>
    <w:rsid w:val="242306EE"/>
    <w:rsid w:val="24247E5F"/>
    <w:rsid w:val="24315D18"/>
    <w:rsid w:val="24394470"/>
    <w:rsid w:val="245D2299"/>
    <w:rsid w:val="249E5F56"/>
    <w:rsid w:val="24B878B2"/>
    <w:rsid w:val="24D40211"/>
    <w:rsid w:val="25295C29"/>
    <w:rsid w:val="254326BA"/>
    <w:rsid w:val="255164A3"/>
    <w:rsid w:val="25A94E47"/>
    <w:rsid w:val="25C47A2A"/>
    <w:rsid w:val="25D34BCE"/>
    <w:rsid w:val="25E718D0"/>
    <w:rsid w:val="26066473"/>
    <w:rsid w:val="262343F5"/>
    <w:rsid w:val="262940B4"/>
    <w:rsid w:val="268327B7"/>
    <w:rsid w:val="26933B77"/>
    <w:rsid w:val="26A65975"/>
    <w:rsid w:val="26DF52DF"/>
    <w:rsid w:val="26F45B19"/>
    <w:rsid w:val="274755C9"/>
    <w:rsid w:val="27666522"/>
    <w:rsid w:val="277A24BB"/>
    <w:rsid w:val="277F42ED"/>
    <w:rsid w:val="27856B89"/>
    <w:rsid w:val="2786553E"/>
    <w:rsid w:val="27DF7061"/>
    <w:rsid w:val="27F1665E"/>
    <w:rsid w:val="280F6CFF"/>
    <w:rsid w:val="2825596E"/>
    <w:rsid w:val="283851DF"/>
    <w:rsid w:val="2839211F"/>
    <w:rsid w:val="28B26E5B"/>
    <w:rsid w:val="28D86B5E"/>
    <w:rsid w:val="28E008AB"/>
    <w:rsid w:val="28EE732E"/>
    <w:rsid w:val="28F30C4E"/>
    <w:rsid w:val="290129E6"/>
    <w:rsid w:val="294C6730"/>
    <w:rsid w:val="296F704E"/>
    <w:rsid w:val="29701B3C"/>
    <w:rsid w:val="29A07483"/>
    <w:rsid w:val="29BA359B"/>
    <w:rsid w:val="29DF245A"/>
    <w:rsid w:val="2A2B6233"/>
    <w:rsid w:val="2A376E35"/>
    <w:rsid w:val="2A69737C"/>
    <w:rsid w:val="2A770911"/>
    <w:rsid w:val="2A7B7E9C"/>
    <w:rsid w:val="2A7D2669"/>
    <w:rsid w:val="2A841CAD"/>
    <w:rsid w:val="2AD73C20"/>
    <w:rsid w:val="2AF513CE"/>
    <w:rsid w:val="2B535FEA"/>
    <w:rsid w:val="2B615AC9"/>
    <w:rsid w:val="2B880977"/>
    <w:rsid w:val="2C104AB0"/>
    <w:rsid w:val="2C310C01"/>
    <w:rsid w:val="2C5E7975"/>
    <w:rsid w:val="2C9745F5"/>
    <w:rsid w:val="2CE4746A"/>
    <w:rsid w:val="2CE67F45"/>
    <w:rsid w:val="2D020A62"/>
    <w:rsid w:val="2D277929"/>
    <w:rsid w:val="2D3A0356"/>
    <w:rsid w:val="2D3E480C"/>
    <w:rsid w:val="2DB134DD"/>
    <w:rsid w:val="2DD50A4D"/>
    <w:rsid w:val="2DE41FC6"/>
    <w:rsid w:val="2E232036"/>
    <w:rsid w:val="2EA97033"/>
    <w:rsid w:val="2ED16069"/>
    <w:rsid w:val="2ED67797"/>
    <w:rsid w:val="2EE53EE7"/>
    <w:rsid w:val="2EFE026C"/>
    <w:rsid w:val="2F6352B0"/>
    <w:rsid w:val="2F8110B2"/>
    <w:rsid w:val="2F987F43"/>
    <w:rsid w:val="2FB44408"/>
    <w:rsid w:val="30043BCE"/>
    <w:rsid w:val="30210B86"/>
    <w:rsid w:val="302B6588"/>
    <w:rsid w:val="308C37FC"/>
    <w:rsid w:val="308C524A"/>
    <w:rsid w:val="30BD4FE4"/>
    <w:rsid w:val="312F0992"/>
    <w:rsid w:val="31552F32"/>
    <w:rsid w:val="3169706B"/>
    <w:rsid w:val="316D26BE"/>
    <w:rsid w:val="31904C63"/>
    <w:rsid w:val="319401D8"/>
    <w:rsid w:val="31BC3440"/>
    <w:rsid w:val="31CA21CC"/>
    <w:rsid w:val="321011CD"/>
    <w:rsid w:val="322F1E47"/>
    <w:rsid w:val="32872BF6"/>
    <w:rsid w:val="32C20359"/>
    <w:rsid w:val="32E26D09"/>
    <w:rsid w:val="32E730B4"/>
    <w:rsid w:val="32E901D5"/>
    <w:rsid w:val="33185C90"/>
    <w:rsid w:val="3319029E"/>
    <w:rsid w:val="33AF07E9"/>
    <w:rsid w:val="33B96696"/>
    <w:rsid w:val="33C84997"/>
    <w:rsid w:val="33DE4D67"/>
    <w:rsid w:val="33ED38F1"/>
    <w:rsid w:val="34390BA8"/>
    <w:rsid w:val="34462D2F"/>
    <w:rsid w:val="345C5D4E"/>
    <w:rsid w:val="34A46A55"/>
    <w:rsid w:val="34B5065C"/>
    <w:rsid w:val="34D92379"/>
    <w:rsid w:val="34FB6CBC"/>
    <w:rsid w:val="35073096"/>
    <w:rsid w:val="353261E1"/>
    <w:rsid w:val="35492321"/>
    <w:rsid w:val="356334FF"/>
    <w:rsid w:val="35834C80"/>
    <w:rsid w:val="35EA1DE4"/>
    <w:rsid w:val="35EC0ADF"/>
    <w:rsid w:val="36091B55"/>
    <w:rsid w:val="361B6BDE"/>
    <w:rsid w:val="36731E86"/>
    <w:rsid w:val="36821A9F"/>
    <w:rsid w:val="36A90C68"/>
    <w:rsid w:val="36AF04B3"/>
    <w:rsid w:val="36E442D3"/>
    <w:rsid w:val="370F23DE"/>
    <w:rsid w:val="37186399"/>
    <w:rsid w:val="37340AAF"/>
    <w:rsid w:val="375D7B56"/>
    <w:rsid w:val="376641FC"/>
    <w:rsid w:val="378312BB"/>
    <w:rsid w:val="37894E30"/>
    <w:rsid w:val="37A66F4D"/>
    <w:rsid w:val="37B51200"/>
    <w:rsid w:val="37C976F7"/>
    <w:rsid w:val="37F96536"/>
    <w:rsid w:val="38391CEF"/>
    <w:rsid w:val="38391DE5"/>
    <w:rsid w:val="38764F93"/>
    <w:rsid w:val="38886D76"/>
    <w:rsid w:val="38945172"/>
    <w:rsid w:val="389825E6"/>
    <w:rsid w:val="38F966BB"/>
    <w:rsid w:val="39093E87"/>
    <w:rsid w:val="394551CC"/>
    <w:rsid w:val="39697FA7"/>
    <w:rsid w:val="39B3746A"/>
    <w:rsid w:val="3A191496"/>
    <w:rsid w:val="3A211611"/>
    <w:rsid w:val="3A3114ED"/>
    <w:rsid w:val="3A3A7CDB"/>
    <w:rsid w:val="3B4F3810"/>
    <w:rsid w:val="3B9E35EE"/>
    <w:rsid w:val="3BAA46B6"/>
    <w:rsid w:val="3BEB40A7"/>
    <w:rsid w:val="3BFC0F18"/>
    <w:rsid w:val="3C1A05AC"/>
    <w:rsid w:val="3C295950"/>
    <w:rsid w:val="3C9563C9"/>
    <w:rsid w:val="3C9615BE"/>
    <w:rsid w:val="3D070677"/>
    <w:rsid w:val="3D0E5CC8"/>
    <w:rsid w:val="3D3520BB"/>
    <w:rsid w:val="3D366194"/>
    <w:rsid w:val="3D951020"/>
    <w:rsid w:val="3E3929C0"/>
    <w:rsid w:val="3E456FEC"/>
    <w:rsid w:val="3E535220"/>
    <w:rsid w:val="3E5B55E8"/>
    <w:rsid w:val="3EA73D64"/>
    <w:rsid w:val="3EB61B58"/>
    <w:rsid w:val="3ED90848"/>
    <w:rsid w:val="3EFE15A8"/>
    <w:rsid w:val="3F007BE4"/>
    <w:rsid w:val="3F02605F"/>
    <w:rsid w:val="3F2C24FD"/>
    <w:rsid w:val="3F3E3078"/>
    <w:rsid w:val="3F3F2274"/>
    <w:rsid w:val="3F60233E"/>
    <w:rsid w:val="3F63170B"/>
    <w:rsid w:val="3F7C5F34"/>
    <w:rsid w:val="3FCD57C4"/>
    <w:rsid w:val="3FE81AD9"/>
    <w:rsid w:val="400D5BEF"/>
    <w:rsid w:val="40472353"/>
    <w:rsid w:val="405F75C5"/>
    <w:rsid w:val="406228AA"/>
    <w:rsid w:val="407200A9"/>
    <w:rsid w:val="407F7ACC"/>
    <w:rsid w:val="40CD7754"/>
    <w:rsid w:val="40DA2F6B"/>
    <w:rsid w:val="41051BBA"/>
    <w:rsid w:val="413353F5"/>
    <w:rsid w:val="4141718E"/>
    <w:rsid w:val="414A6122"/>
    <w:rsid w:val="41531E36"/>
    <w:rsid w:val="41645208"/>
    <w:rsid w:val="423F3002"/>
    <w:rsid w:val="426F0632"/>
    <w:rsid w:val="42A8493E"/>
    <w:rsid w:val="42E84FDE"/>
    <w:rsid w:val="436C3794"/>
    <w:rsid w:val="436D045A"/>
    <w:rsid w:val="439422BE"/>
    <w:rsid w:val="43BC1134"/>
    <w:rsid w:val="43C93D66"/>
    <w:rsid w:val="43CF696B"/>
    <w:rsid w:val="440368A6"/>
    <w:rsid w:val="4406182D"/>
    <w:rsid w:val="44270025"/>
    <w:rsid w:val="443153F9"/>
    <w:rsid w:val="44597297"/>
    <w:rsid w:val="44C06429"/>
    <w:rsid w:val="44EC4D04"/>
    <w:rsid w:val="451A794F"/>
    <w:rsid w:val="45260430"/>
    <w:rsid w:val="452C4AD7"/>
    <w:rsid w:val="45335905"/>
    <w:rsid w:val="45717B29"/>
    <w:rsid w:val="45CB3241"/>
    <w:rsid w:val="45E12937"/>
    <w:rsid w:val="46040362"/>
    <w:rsid w:val="460F47AD"/>
    <w:rsid w:val="46231B54"/>
    <w:rsid w:val="46634F18"/>
    <w:rsid w:val="46652702"/>
    <w:rsid w:val="47124119"/>
    <w:rsid w:val="471408B5"/>
    <w:rsid w:val="473002F0"/>
    <w:rsid w:val="47A712A1"/>
    <w:rsid w:val="47DA0625"/>
    <w:rsid w:val="4803739E"/>
    <w:rsid w:val="48750BA1"/>
    <w:rsid w:val="488F37EC"/>
    <w:rsid w:val="49431467"/>
    <w:rsid w:val="496743EE"/>
    <w:rsid w:val="499B37FC"/>
    <w:rsid w:val="4A1948A2"/>
    <w:rsid w:val="4A524A17"/>
    <w:rsid w:val="4A67566F"/>
    <w:rsid w:val="4A9F79B4"/>
    <w:rsid w:val="4ACE04FC"/>
    <w:rsid w:val="4AD93CC1"/>
    <w:rsid w:val="4ADB1C6C"/>
    <w:rsid w:val="4AE07F54"/>
    <w:rsid w:val="4AE227A3"/>
    <w:rsid w:val="4AE73681"/>
    <w:rsid w:val="4B413A99"/>
    <w:rsid w:val="4B8C57C3"/>
    <w:rsid w:val="4B911F86"/>
    <w:rsid w:val="4B9238C3"/>
    <w:rsid w:val="4B953C0B"/>
    <w:rsid w:val="4BA529B7"/>
    <w:rsid w:val="4BB923EE"/>
    <w:rsid w:val="4BC64D0A"/>
    <w:rsid w:val="4C2E0F95"/>
    <w:rsid w:val="4C3A6AD8"/>
    <w:rsid w:val="4C4C37A3"/>
    <w:rsid w:val="4C6420E2"/>
    <w:rsid w:val="4C7B499C"/>
    <w:rsid w:val="4C9C75DB"/>
    <w:rsid w:val="4CB833CC"/>
    <w:rsid w:val="4CCF124B"/>
    <w:rsid w:val="4D1E7F15"/>
    <w:rsid w:val="4D853A8B"/>
    <w:rsid w:val="4DB42635"/>
    <w:rsid w:val="4DCD75C4"/>
    <w:rsid w:val="4DFD6B0F"/>
    <w:rsid w:val="4E2F7721"/>
    <w:rsid w:val="4E394E1B"/>
    <w:rsid w:val="4E3E7D9F"/>
    <w:rsid w:val="4E4A62C4"/>
    <w:rsid w:val="4E52792E"/>
    <w:rsid w:val="4E7F08F5"/>
    <w:rsid w:val="4F05065F"/>
    <w:rsid w:val="4F0E08E2"/>
    <w:rsid w:val="4F160B26"/>
    <w:rsid w:val="4F2F3B33"/>
    <w:rsid w:val="4F4A22A3"/>
    <w:rsid w:val="4F5B76CF"/>
    <w:rsid w:val="4F683945"/>
    <w:rsid w:val="4F694DCE"/>
    <w:rsid w:val="4F9A5423"/>
    <w:rsid w:val="4FA57EB6"/>
    <w:rsid w:val="4FD531A4"/>
    <w:rsid w:val="4FD655ED"/>
    <w:rsid w:val="50403A66"/>
    <w:rsid w:val="5053331E"/>
    <w:rsid w:val="506F69C6"/>
    <w:rsid w:val="507E25DC"/>
    <w:rsid w:val="50B429AF"/>
    <w:rsid w:val="50B61781"/>
    <w:rsid w:val="50DA3882"/>
    <w:rsid w:val="50ED5978"/>
    <w:rsid w:val="50F31D35"/>
    <w:rsid w:val="510452A2"/>
    <w:rsid w:val="5106128F"/>
    <w:rsid w:val="511E7DD6"/>
    <w:rsid w:val="5166214B"/>
    <w:rsid w:val="516E58FD"/>
    <w:rsid w:val="51A717FB"/>
    <w:rsid w:val="51CE248A"/>
    <w:rsid w:val="51D846AE"/>
    <w:rsid w:val="51DD3444"/>
    <w:rsid w:val="52025EE8"/>
    <w:rsid w:val="52245AAC"/>
    <w:rsid w:val="52936101"/>
    <w:rsid w:val="529A3898"/>
    <w:rsid w:val="52B72625"/>
    <w:rsid w:val="52D26A6D"/>
    <w:rsid w:val="530D4EF4"/>
    <w:rsid w:val="533A733A"/>
    <w:rsid w:val="53435AC2"/>
    <w:rsid w:val="53777F28"/>
    <w:rsid w:val="53AB1646"/>
    <w:rsid w:val="53D9131C"/>
    <w:rsid w:val="53E06600"/>
    <w:rsid w:val="5402018D"/>
    <w:rsid w:val="5425391C"/>
    <w:rsid w:val="5476094A"/>
    <w:rsid w:val="548F2752"/>
    <w:rsid w:val="55763527"/>
    <w:rsid w:val="557D6263"/>
    <w:rsid w:val="55951E27"/>
    <w:rsid w:val="55A578EF"/>
    <w:rsid w:val="55BA3F45"/>
    <w:rsid w:val="55E903D1"/>
    <w:rsid w:val="55EA1444"/>
    <w:rsid w:val="55F96BE7"/>
    <w:rsid w:val="56B4546A"/>
    <w:rsid w:val="56CF5FBF"/>
    <w:rsid w:val="56D4302E"/>
    <w:rsid w:val="56DF1BC9"/>
    <w:rsid w:val="56E0662F"/>
    <w:rsid w:val="56EC241B"/>
    <w:rsid w:val="57210744"/>
    <w:rsid w:val="5727108F"/>
    <w:rsid w:val="57330690"/>
    <w:rsid w:val="574869D9"/>
    <w:rsid w:val="57BE227D"/>
    <w:rsid w:val="581F418A"/>
    <w:rsid w:val="582444AF"/>
    <w:rsid w:val="58265BE6"/>
    <w:rsid w:val="5853499A"/>
    <w:rsid w:val="586A16AE"/>
    <w:rsid w:val="58D13B29"/>
    <w:rsid w:val="58E50B79"/>
    <w:rsid w:val="58E57CCC"/>
    <w:rsid w:val="591270BE"/>
    <w:rsid w:val="591E4C75"/>
    <w:rsid w:val="593011F2"/>
    <w:rsid w:val="597E32F6"/>
    <w:rsid w:val="598A668C"/>
    <w:rsid w:val="599D0C34"/>
    <w:rsid w:val="59B439A6"/>
    <w:rsid w:val="59B942BA"/>
    <w:rsid w:val="59BC4152"/>
    <w:rsid w:val="59D36691"/>
    <w:rsid w:val="5A686908"/>
    <w:rsid w:val="5A6C14FA"/>
    <w:rsid w:val="5ABA2C72"/>
    <w:rsid w:val="5B052F93"/>
    <w:rsid w:val="5B2944E5"/>
    <w:rsid w:val="5B2E7436"/>
    <w:rsid w:val="5B5D595B"/>
    <w:rsid w:val="5B6E7A4F"/>
    <w:rsid w:val="5BAB719B"/>
    <w:rsid w:val="5BF11B3F"/>
    <w:rsid w:val="5BFE7557"/>
    <w:rsid w:val="5C0D7562"/>
    <w:rsid w:val="5C5000F8"/>
    <w:rsid w:val="5C696D88"/>
    <w:rsid w:val="5C6D6DCC"/>
    <w:rsid w:val="5C6D7973"/>
    <w:rsid w:val="5C732995"/>
    <w:rsid w:val="5C9F2C0E"/>
    <w:rsid w:val="5CDA0753"/>
    <w:rsid w:val="5CE8242A"/>
    <w:rsid w:val="5D263086"/>
    <w:rsid w:val="5D2A116E"/>
    <w:rsid w:val="5D471951"/>
    <w:rsid w:val="5D5C010F"/>
    <w:rsid w:val="5DBE1C4F"/>
    <w:rsid w:val="5DD5096E"/>
    <w:rsid w:val="5DE814D4"/>
    <w:rsid w:val="5E3C447A"/>
    <w:rsid w:val="5E503996"/>
    <w:rsid w:val="5E633B9E"/>
    <w:rsid w:val="5E691E2B"/>
    <w:rsid w:val="5E7E3422"/>
    <w:rsid w:val="5EB62A4B"/>
    <w:rsid w:val="5EF12003"/>
    <w:rsid w:val="5F2C6A99"/>
    <w:rsid w:val="5F3725C2"/>
    <w:rsid w:val="5F824678"/>
    <w:rsid w:val="5F9B6E9C"/>
    <w:rsid w:val="5FAB4DB1"/>
    <w:rsid w:val="5FC97305"/>
    <w:rsid w:val="6017405B"/>
    <w:rsid w:val="60306311"/>
    <w:rsid w:val="607A431C"/>
    <w:rsid w:val="608B3A7C"/>
    <w:rsid w:val="60A74354"/>
    <w:rsid w:val="60AF5935"/>
    <w:rsid w:val="611D6044"/>
    <w:rsid w:val="612229BD"/>
    <w:rsid w:val="613B31C0"/>
    <w:rsid w:val="616716A6"/>
    <w:rsid w:val="622D53D3"/>
    <w:rsid w:val="62300954"/>
    <w:rsid w:val="631361D8"/>
    <w:rsid w:val="635F09F8"/>
    <w:rsid w:val="636B332E"/>
    <w:rsid w:val="637A0451"/>
    <w:rsid w:val="63A16BAA"/>
    <w:rsid w:val="63A50F69"/>
    <w:rsid w:val="63AF3001"/>
    <w:rsid w:val="63EB18C3"/>
    <w:rsid w:val="63ED71F0"/>
    <w:rsid w:val="63EE5C36"/>
    <w:rsid w:val="64103446"/>
    <w:rsid w:val="64132EBF"/>
    <w:rsid w:val="64566C1F"/>
    <w:rsid w:val="64893098"/>
    <w:rsid w:val="648C133D"/>
    <w:rsid w:val="64E95949"/>
    <w:rsid w:val="64EB4C2F"/>
    <w:rsid w:val="6536315E"/>
    <w:rsid w:val="656B18BB"/>
    <w:rsid w:val="65851DF5"/>
    <w:rsid w:val="659627F0"/>
    <w:rsid w:val="65AF625A"/>
    <w:rsid w:val="660C4733"/>
    <w:rsid w:val="663E15A4"/>
    <w:rsid w:val="664515BA"/>
    <w:rsid w:val="665F6912"/>
    <w:rsid w:val="668008BD"/>
    <w:rsid w:val="66971767"/>
    <w:rsid w:val="669A45F2"/>
    <w:rsid w:val="66D975BC"/>
    <w:rsid w:val="670A798E"/>
    <w:rsid w:val="6745030A"/>
    <w:rsid w:val="67532451"/>
    <w:rsid w:val="675C0DF0"/>
    <w:rsid w:val="677A5989"/>
    <w:rsid w:val="6790496F"/>
    <w:rsid w:val="67933C45"/>
    <w:rsid w:val="67B94416"/>
    <w:rsid w:val="67D85E50"/>
    <w:rsid w:val="67E46F15"/>
    <w:rsid w:val="67EA11A6"/>
    <w:rsid w:val="67F2089C"/>
    <w:rsid w:val="681C3FA0"/>
    <w:rsid w:val="681E7C69"/>
    <w:rsid w:val="68374B0F"/>
    <w:rsid w:val="683B6659"/>
    <w:rsid w:val="684522F5"/>
    <w:rsid w:val="686048FB"/>
    <w:rsid w:val="689F6591"/>
    <w:rsid w:val="68F415C2"/>
    <w:rsid w:val="690A5021"/>
    <w:rsid w:val="6973227B"/>
    <w:rsid w:val="697379C6"/>
    <w:rsid w:val="698D28A8"/>
    <w:rsid w:val="69BE0AF6"/>
    <w:rsid w:val="69C46439"/>
    <w:rsid w:val="69D0434C"/>
    <w:rsid w:val="6A1004B4"/>
    <w:rsid w:val="6A523476"/>
    <w:rsid w:val="6A637010"/>
    <w:rsid w:val="6A974F08"/>
    <w:rsid w:val="6AA57166"/>
    <w:rsid w:val="6ACC5A90"/>
    <w:rsid w:val="6B032AAC"/>
    <w:rsid w:val="6B0F0E89"/>
    <w:rsid w:val="6B1F5CA7"/>
    <w:rsid w:val="6B881348"/>
    <w:rsid w:val="6B92774B"/>
    <w:rsid w:val="6BB728CA"/>
    <w:rsid w:val="6BD46D73"/>
    <w:rsid w:val="6BEB68A7"/>
    <w:rsid w:val="6C206820"/>
    <w:rsid w:val="6C40117E"/>
    <w:rsid w:val="6C553D2C"/>
    <w:rsid w:val="6C5F3DF2"/>
    <w:rsid w:val="6C6C4C24"/>
    <w:rsid w:val="6C824C5C"/>
    <w:rsid w:val="6C85027A"/>
    <w:rsid w:val="6C86197F"/>
    <w:rsid w:val="6CA23E33"/>
    <w:rsid w:val="6CBE5EE9"/>
    <w:rsid w:val="6D1A398D"/>
    <w:rsid w:val="6D2C6B28"/>
    <w:rsid w:val="6D530DF6"/>
    <w:rsid w:val="6D6D49FB"/>
    <w:rsid w:val="6D9443AA"/>
    <w:rsid w:val="6DB40DC0"/>
    <w:rsid w:val="6DB928AB"/>
    <w:rsid w:val="6DBC0B2F"/>
    <w:rsid w:val="6E3F3BDC"/>
    <w:rsid w:val="6E7750CE"/>
    <w:rsid w:val="6E7D4C5B"/>
    <w:rsid w:val="6E995268"/>
    <w:rsid w:val="6EAA50EF"/>
    <w:rsid w:val="6EC84CE6"/>
    <w:rsid w:val="6EC93029"/>
    <w:rsid w:val="6EF72E9E"/>
    <w:rsid w:val="6F073A49"/>
    <w:rsid w:val="6F1A7B5E"/>
    <w:rsid w:val="6F7E492E"/>
    <w:rsid w:val="6F8845EE"/>
    <w:rsid w:val="6F8C698B"/>
    <w:rsid w:val="6FA9758B"/>
    <w:rsid w:val="6FBE554D"/>
    <w:rsid w:val="6FC936EE"/>
    <w:rsid w:val="6FD33701"/>
    <w:rsid w:val="70CB1FFB"/>
    <w:rsid w:val="70EE62CE"/>
    <w:rsid w:val="70FB09AA"/>
    <w:rsid w:val="70FC4C07"/>
    <w:rsid w:val="711930DC"/>
    <w:rsid w:val="712075F4"/>
    <w:rsid w:val="716B0FA3"/>
    <w:rsid w:val="719E77FC"/>
    <w:rsid w:val="71D9493F"/>
    <w:rsid w:val="71DC6845"/>
    <w:rsid w:val="71FF7D00"/>
    <w:rsid w:val="721922F3"/>
    <w:rsid w:val="72195B2C"/>
    <w:rsid w:val="72497F45"/>
    <w:rsid w:val="726A3898"/>
    <w:rsid w:val="729F0597"/>
    <w:rsid w:val="72AA4ED2"/>
    <w:rsid w:val="72B12E16"/>
    <w:rsid w:val="731F1D7A"/>
    <w:rsid w:val="735B6D63"/>
    <w:rsid w:val="737E0AD4"/>
    <w:rsid w:val="739D188D"/>
    <w:rsid w:val="73A965C6"/>
    <w:rsid w:val="73ED3307"/>
    <w:rsid w:val="74040802"/>
    <w:rsid w:val="7420307D"/>
    <w:rsid w:val="742327F5"/>
    <w:rsid w:val="742B3404"/>
    <w:rsid w:val="74521121"/>
    <w:rsid w:val="745638AE"/>
    <w:rsid w:val="74606032"/>
    <w:rsid w:val="747574C3"/>
    <w:rsid w:val="748F52BF"/>
    <w:rsid w:val="75212590"/>
    <w:rsid w:val="753206CC"/>
    <w:rsid w:val="75BE259E"/>
    <w:rsid w:val="75D7205C"/>
    <w:rsid w:val="768335F2"/>
    <w:rsid w:val="768918BD"/>
    <w:rsid w:val="76E361E9"/>
    <w:rsid w:val="76E6648F"/>
    <w:rsid w:val="77152194"/>
    <w:rsid w:val="77276693"/>
    <w:rsid w:val="77515484"/>
    <w:rsid w:val="77750CD3"/>
    <w:rsid w:val="777D3758"/>
    <w:rsid w:val="779A1537"/>
    <w:rsid w:val="77CB38CA"/>
    <w:rsid w:val="77CC2EF3"/>
    <w:rsid w:val="77FB62C8"/>
    <w:rsid w:val="78042B53"/>
    <w:rsid w:val="781E0037"/>
    <w:rsid w:val="78267D6F"/>
    <w:rsid w:val="783758C3"/>
    <w:rsid w:val="78664F6A"/>
    <w:rsid w:val="78DD1B21"/>
    <w:rsid w:val="790A2717"/>
    <w:rsid w:val="794E7E59"/>
    <w:rsid w:val="796C1F2A"/>
    <w:rsid w:val="799223E2"/>
    <w:rsid w:val="79CC348C"/>
    <w:rsid w:val="79EA0EDC"/>
    <w:rsid w:val="7A2C4CA2"/>
    <w:rsid w:val="7A3069AE"/>
    <w:rsid w:val="7A3E75EE"/>
    <w:rsid w:val="7A425C7D"/>
    <w:rsid w:val="7A4735CE"/>
    <w:rsid w:val="7A5415E7"/>
    <w:rsid w:val="7A742A9A"/>
    <w:rsid w:val="7AA8377D"/>
    <w:rsid w:val="7ABA541F"/>
    <w:rsid w:val="7AD9086A"/>
    <w:rsid w:val="7ADC0B4F"/>
    <w:rsid w:val="7AEF1539"/>
    <w:rsid w:val="7AF37038"/>
    <w:rsid w:val="7AF979D8"/>
    <w:rsid w:val="7B3C21C7"/>
    <w:rsid w:val="7B7E5FA9"/>
    <w:rsid w:val="7BAF0828"/>
    <w:rsid w:val="7BCE4A3D"/>
    <w:rsid w:val="7BD34EBC"/>
    <w:rsid w:val="7BD9418C"/>
    <w:rsid w:val="7BDD4943"/>
    <w:rsid w:val="7BF4203E"/>
    <w:rsid w:val="7BFB1A65"/>
    <w:rsid w:val="7C1A6747"/>
    <w:rsid w:val="7C3F1E60"/>
    <w:rsid w:val="7C406308"/>
    <w:rsid w:val="7C552930"/>
    <w:rsid w:val="7CD23F6B"/>
    <w:rsid w:val="7D0A1136"/>
    <w:rsid w:val="7D3B0110"/>
    <w:rsid w:val="7D641E95"/>
    <w:rsid w:val="7D8E78AD"/>
    <w:rsid w:val="7D91452E"/>
    <w:rsid w:val="7E8809B4"/>
    <w:rsid w:val="7E9857E0"/>
    <w:rsid w:val="7E9D0E97"/>
    <w:rsid w:val="7E9E727E"/>
    <w:rsid w:val="7EEB38BE"/>
    <w:rsid w:val="7EF629D0"/>
    <w:rsid w:val="7F042088"/>
    <w:rsid w:val="7F094206"/>
    <w:rsid w:val="7F21322A"/>
    <w:rsid w:val="7F260272"/>
    <w:rsid w:val="7F5879F2"/>
    <w:rsid w:val="7F705EB3"/>
    <w:rsid w:val="7F8C4118"/>
    <w:rsid w:val="7F9955A4"/>
    <w:rsid w:val="7FC803E0"/>
    <w:rsid w:val="7FD477EF"/>
    <w:rsid w:val="7FDB71F8"/>
    <w:rsid w:val="7FE00F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semiHidden="0" w:unhideWhenUsed="0" w:qFormat="1"/>
    <w:lsdException w:name="Normal Table"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939F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5939F3"/>
    <w:pPr>
      <w:ind w:firstLine="630"/>
    </w:pPr>
    <w:rPr>
      <w:kern w:val="0"/>
    </w:rPr>
  </w:style>
  <w:style w:type="paragraph" w:styleId="a4">
    <w:name w:val="Body Text"/>
    <w:basedOn w:val="a"/>
    <w:link w:val="Char"/>
    <w:uiPriority w:val="99"/>
    <w:qFormat/>
    <w:rsid w:val="005939F3"/>
  </w:style>
  <w:style w:type="paragraph" w:styleId="a5">
    <w:name w:val="footer"/>
    <w:basedOn w:val="a"/>
    <w:link w:val="Char0"/>
    <w:uiPriority w:val="99"/>
    <w:qFormat/>
    <w:rsid w:val="005939F3"/>
    <w:pPr>
      <w:tabs>
        <w:tab w:val="center" w:pos="4153"/>
        <w:tab w:val="right" w:pos="8306"/>
      </w:tabs>
      <w:snapToGrid w:val="0"/>
      <w:jc w:val="left"/>
    </w:pPr>
    <w:rPr>
      <w:sz w:val="18"/>
    </w:rPr>
  </w:style>
  <w:style w:type="paragraph" w:styleId="a6">
    <w:name w:val="header"/>
    <w:basedOn w:val="a"/>
    <w:link w:val="Char1"/>
    <w:uiPriority w:val="99"/>
    <w:qFormat/>
    <w:rsid w:val="005939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uiPriority w:val="99"/>
    <w:qFormat/>
    <w:rsid w:val="005939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uiPriority w:val="99"/>
    <w:qFormat/>
    <w:rsid w:val="005939F3"/>
    <w:rPr>
      <w:rFonts w:cs="Times New Roman"/>
    </w:rPr>
  </w:style>
  <w:style w:type="character" w:styleId="a9">
    <w:name w:val="Emphasis"/>
    <w:basedOn w:val="a1"/>
    <w:uiPriority w:val="99"/>
    <w:qFormat/>
    <w:rsid w:val="005939F3"/>
    <w:rPr>
      <w:rFonts w:cs="Times New Roman"/>
      <w:i/>
    </w:rPr>
  </w:style>
  <w:style w:type="character" w:customStyle="1" w:styleId="Char">
    <w:name w:val="正文文本 Char"/>
    <w:basedOn w:val="a1"/>
    <w:link w:val="a4"/>
    <w:uiPriority w:val="99"/>
    <w:semiHidden/>
    <w:qFormat/>
    <w:rsid w:val="005939F3"/>
    <w:rPr>
      <w:szCs w:val="24"/>
    </w:rPr>
  </w:style>
  <w:style w:type="character" w:customStyle="1" w:styleId="Char0">
    <w:name w:val="页脚 Char"/>
    <w:basedOn w:val="a1"/>
    <w:link w:val="a5"/>
    <w:uiPriority w:val="99"/>
    <w:semiHidden/>
    <w:qFormat/>
    <w:rsid w:val="005939F3"/>
    <w:rPr>
      <w:sz w:val="18"/>
      <w:szCs w:val="18"/>
    </w:rPr>
  </w:style>
  <w:style w:type="character" w:customStyle="1" w:styleId="Char1">
    <w:name w:val="页眉 Char"/>
    <w:basedOn w:val="a1"/>
    <w:link w:val="a6"/>
    <w:uiPriority w:val="99"/>
    <w:semiHidden/>
    <w:qFormat/>
    <w:rsid w:val="005939F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335680917</dc:creator>
  <cp:lastModifiedBy>DELL</cp:lastModifiedBy>
  <cp:revision>3</cp:revision>
  <cp:lastPrinted>2021-04-18T12:39:00Z</cp:lastPrinted>
  <dcterms:created xsi:type="dcterms:W3CDTF">2021-04-19T08:31:00Z</dcterms:created>
  <dcterms:modified xsi:type="dcterms:W3CDTF">2021-04-19T08:38:00Z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BD4E4518D54747D8A4D81C9E0A9ADAA0</vt:lpwstr>
  </property>
</Properties>
</file>